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F" w:rsidRPr="008F4E55" w:rsidRDefault="003B5D6F" w:rsidP="0051164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1E2882" w:rsidRPr="00DD48F1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>Nr Otwartego Konkursu O</w:t>
      </w:r>
      <w:r w:rsidR="00193457" w:rsidRPr="00DD48F1">
        <w:rPr>
          <w:rFonts w:ascii="Arial" w:hAnsi="Arial" w:cs="Arial"/>
          <w:b/>
          <w:sz w:val="22"/>
          <w:szCs w:val="22"/>
        </w:rPr>
        <w:t>fert:</w:t>
      </w:r>
    </w:p>
    <w:p w:rsidR="007751E8" w:rsidRDefault="0051164B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6AD5" w:rsidRPr="00EE6AD5">
        <w:rPr>
          <w:rFonts w:ascii="Arial" w:hAnsi="Arial" w:cs="Arial"/>
          <w:sz w:val="24"/>
          <w:szCs w:val="24"/>
        </w:rPr>
        <w:t>BDO/</w:t>
      </w:r>
      <w:r w:rsidR="00826B19">
        <w:rPr>
          <w:rFonts w:ascii="Arial" w:hAnsi="Arial" w:cs="Arial"/>
          <w:sz w:val="24"/>
          <w:szCs w:val="24"/>
        </w:rPr>
        <w:t>WEA</w:t>
      </w:r>
      <w:r w:rsidR="00EE6AD5" w:rsidRPr="00EE6AD5">
        <w:rPr>
          <w:rFonts w:ascii="Arial" w:hAnsi="Arial" w:cs="Arial"/>
          <w:sz w:val="24"/>
          <w:szCs w:val="24"/>
        </w:rPr>
        <w:t>/2020/</w:t>
      </w:r>
      <w:r w:rsidR="00826B19">
        <w:rPr>
          <w:rFonts w:ascii="Arial" w:hAnsi="Arial" w:cs="Arial"/>
          <w:sz w:val="24"/>
          <w:szCs w:val="24"/>
        </w:rPr>
        <w:t>070</w:t>
      </w:r>
      <w:r w:rsidR="00654C29">
        <w:rPr>
          <w:rFonts w:ascii="Arial" w:hAnsi="Arial" w:cs="Arial"/>
          <w:sz w:val="24"/>
          <w:szCs w:val="24"/>
        </w:rPr>
        <w:br/>
      </w:r>
    </w:p>
    <w:p w:rsidR="001C0341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8F4E55">
        <w:rPr>
          <w:rFonts w:ascii="Arial" w:hAnsi="Arial" w:cs="Arial"/>
          <w:b/>
          <w:sz w:val="24"/>
          <w:szCs w:val="24"/>
        </w:rPr>
        <w:t>PREZYDENT MIASTA SZCZECIN</w:t>
      </w:r>
      <w:r w:rsidRPr="008F4E55">
        <w:rPr>
          <w:rFonts w:ascii="Arial" w:hAnsi="Arial" w:cs="Arial"/>
          <w:b/>
          <w:sz w:val="24"/>
          <w:szCs w:val="24"/>
        </w:rPr>
        <w:br/>
      </w:r>
      <w:r w:rsidRPr="00E50BDF">
        <w:rPr>
          <w:rFonts w:ascii="Arial" w:hAnsi="Arial" w:cs="Arial"/>
          <w:b/>
          <w:sz w:val="22"/>
          <w:szCs w:val="22"/>
        </w:rPr>
        <w:t>og</w:t>
      </w:r>
      <w:r w:rsidR="0051164B">
        <w:rPr>
          <w:rFonts w:ascii="Arial" w:hAnsi="Arial" w:cs="Arial"/>
          <w:b/>
          <w:sz w:val="22"/>
          <w:szCs w:val="22"/>
        </w:rPr>
        <w:t xml:space="preserve">łasza otwarty konkurs ofert na </w:t>
      </w:r>
      <w:r w:rsidR="00FC1C6F">
        <w:rPr>
          <w:rFonts w:ascii="Arial" w:hAnsi="Arial" w:cs="Arial"/>
          <w:b/>
          <w:sz w:val="22"/>
          <w:szCs w:val="22"/>
        </w:rPr>
        <w:t>wsparcie</w:t>
      </w:r>
      <w:r w:rsidR="007751E8">
        <w:rPr>
          <w:rFonts w:ascii="Arial" w:hAnsi="Arial" w:cs="Arial"/>
          <w:b/>
          <w:sz w:val="22"/>
          <w:szCs w:val="22"/>
        </w:rPr>
        <w:t xml:space="preserve"> </w:t>
      </w:r>
    </w:p>
    <w:p w:rsidR="001C0341" w:rsidRDefault="001C0341" w:rsidP="00697A97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9E1785" w:rsidRPr="00E50BDF">
        <w:rPr>
          <w:rFonts w:ascii="Arial" w:hAnsi="Arial" w:cs="Arial"/>
          <w:b/>
          <w:sz w:val="22"/>
          <w:szCs w:val="22"/>
        </w:rPr>
        <w:t>ealizacji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785" w:rsidRPr="00E50BDF">
        <w:rPr>
          <w:rFonts w:ascii="Arial" w:hAnsi="Arial" w:cs="Arial"/>
          <w:b/>
          <w:sz w:val="22"/>
          <w:szCs w:val="22"/>
        </w:rPr>
        <w:t>zadania</w:t>
      </w:r>
      <w:r w:rsidR="007751E8">
        <w:rPr>
          <w:rFonts w:ascii="Arial" w:hAnsi="Arial" w:cs="Arial"/>
          <w:b/>
          <w:sz w:val="22"/>
          <w:szCs w:val="22"/>
        </w:rPr>
        <w:t xml:space="preserve"> </w:t>
      </w:r>
      <w:r w:rsidR="009E1785" w:rsidRPr="00E50BDF">
        <w:rPr>
          <w:rFonts w:ascii="Arial" w:hAnsi="Arial" w:cs="Arial"/>
          <w:b/>
          <w:sz w:val="22"/>
          <w:szCs w:val="22"/>
        </w:rPr>
        <w:t>publicznego</w:t>
      </w:r>
      <w:r w:rsidR="007751E8">
        <w:rPr>
          <w:rFonts w:ascii="Arial" w:hAnsi="Arial" w:cs="Arial"/>
          <w:b/>
          <w:sz w:val="22"/>
          <w:szCs w:val="22"/>
        </w:rPr>
        <w:t xml:space="preserve"> </w:t>
      </w:r>
      <w:r w:rsidR="00F82D70" w:rsidRPr="00E50BDF">
        <w:rPr>
          <w:rFonts w:ascii="Arial" w:hAnsi="Arial" w:cs="Arial"/>
          <w:b/>
          <w:sz w:val="22"/>
          <w:szCs w:val="22"/>
        </w:rPr>
        <w:t>w zakresie</w:t>
      </w:r>
      <w:r w:rsidR="007751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organizacji </w:t>
      </w:r>
    </w:p>
    <w:p w:rsidR="001C0341" w:rsidRDefault="001C0341" w:rsidP="00697A97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wypoczynku letniego w 2020 roku dla dzieci i młodzieży szkolnej</w:t>
      </w:r>
    </w:p>
    <w:p w:rsidR="007751E8" w:rsidRDefault="001C0341" w:rsidP="00697A97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 terenu Gminy Miasto Szczecin </w:t>
      </w:r>
    </w:p>
    <w:p w:rsidR="00697A97" w:rsidRDefault="00697A97" w:rsidP="001C0341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left"/>
        <w:outlineLvl w:val="0"/>
        <w:rPr>
          <w:rFonts w:ascii="Arial" w:hAnsi="Arial" w:cs="Arial"/>
          <w:sz w:val="22"/>
          <w:szCs w:val="22"/>
        </w:rPr>
      </w:pPr>
    </w:p>
    <w:p w:rsidR="00697A97" w:rsidRDefault="00697A97" w:rsidP="00697A97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</w:p>
    <w:p w:rsidR="007751E8" w:rsidRPr="009815DA" w:rsidRDefault="00A56575" w:rsidP="00697A97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9815DA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9815DA">
        <w:rPr>
          <w:rFonts w:ascii="Arial" w:hAnsi="Arial" w:cs="Arial"/>
          <w:b/>
          <w:sz w:val="22"/>
          <w:szCs w:val="22"/>
        </w:rPr>
        <w:t>Nazwa z</w:t>
      </w:r>
      <w:r w:rsidR="00FC1C6F" w:rsidRPr="009815DA">
        <w:rPr>
          <w:rFonts w:ascii="Arial" w:hAnsi="Arial" w:cs="Arial"/>
          <w:b/>
          <w:sz w:val="22"/>
          <w:szCs w:val="22"/>
        </w:rPr>
        <w:t>a</w:t>
      </w:r>
      <w:r w:rsidR="00EA71B8" w:rsidRPr="009815DA">
        <w:rPr>
          <w:rFonts w:ascii="Arial" w:hAnsi="Arial" w:cs="Arial"/>
          <w:b/>
          <w:sz w:val="22"/>
          <w:szCs w:val="22"/>
        </w:rPr>
        <w:t>dania:</w:t>
      </w:r>
      <w:r w:rsidR="0051164B" w:rsidRPr="009815DA">
        <w:rPr>
          <w:rFonts w:ascii="Arial" w:hAnsi="Arial" w:cs="Arial"/>
          <w:sz w:val="22"/>
          <w:szCs w:val="22"/>
        </w:rPr>
        <w:t xml:space="preserve"> </w:t>
      </w:r>
      <w:r w:rsidR="007751E8" w:rsidRPr="009815DA">
        <w:rPr>
          <w:rFonts w:ascii="Arial" w:hAnsi="Arial" w:cs="Arial"/>
          <w:sz w:val="22"/>
          <w:szCs w:val="22"/>
        </w:rPr>
        <w:t>"</w:t>
      </w:r>
      <w:r w:rsidR="00B84CF1">
        <w:rPr>
          <w:rFonts w:ascii="Arial" w:hAnsi="Arial" w:cs="Arial"/>
          <w:sz w:val="22"/>
          <w:szCs w:val="22"/>
        </w:rPr>
        <w:t>Wakacje</w:t>
      </w:r>
      <w:r w:rsidR="007751E8" w:rsidRPr="009815DA">
        <w:rPr>
          <w:rFonts w:ascii="Arial" w:hAnsi="Arial" w:cs="Arial"/>
          <w:color w:val="FF0000"/>
          <w:sz w:val="22"/>
          <w:szCs w:val="22"/>
        </w:rPr>
        <w:t xml:space="preserve"> </w:t>
      </w:r>
      <w:r w:rsidR="007751E8" w:rsidRPr="009815DA">
        <w:rPr>
          <w:rFonts w:ascii="Arial" w:hAnsi="Arial" w:cs="Arial"/>
          <w:sz w:val="22"/>
          <w:szCs w:val="22"/>
        </w:rPr>
        <w:t>w mieście"</w:t>
      </w:r>
    </w:p>
    <w:p w:rsidR="005B15B3" w:rsidRPr="009815DA" w:rsidRDefault="0051164B" w:rsidP="00FC1C6F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815DA">
        <w:rPr>
          <w:rFonts w:ascii="Arial" w:hAnsi="Arial" w:cs="Arial"/>
          <w:i/>
          <w:sz w:val="22"/>
          <w:szCs w:val="22"/>
        </w:rPr>
        <w:t>N</w:t>
      </w:r>
      <w:r w:rsidR="005B15B3" w:rsidRPr="009815DA">
        <w:rPr>
          <w:rFonts w:ascii="Arial" w:hAnsi="Arial" w:cs="Arial"/>
          <w:i/>
          <w:sz w:val="22"/>
          <w:szCs w:val="22"/>
        </w:rPr>
        <w:t>ie dopuszcza się składania ofert na wybrane części zadania.</w:t>
      </w:r>
    </w:p>
    <w:p w:rsidR="0051164B" w:rsidRPr="009815DA" w:rsidRDefault="0051164B" w:rsidP="00A41D98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i/>
          <w:sz w:val="22"/>
          <w:szCs w:val="22"/>
        </w:rPr>
      </w:pPr>
    </w:p>
    <w:p w:rsidR="007718C8" w:rsidRDefault="008223BB" w:rsidP="00D159AC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Cs w:val="0"/>
          <w:sz w:val="22"/>
          <w:szCs w:val="22"/>
        </w:rPr>
      </w:pPr>
      <w:r w:rsidRPr="009815DA">
        <w:rPr>
          <w:rFonts w:ascii="Arial" w:hAnsi="Arial" w:cs="Arial"/>
          <w:b/>
          <w:sz w:val="22"/>
          <w:szCs w:val="22"/>
        </w:rPr>
        <w:t>2. Rodzaj zadania:</w:t>
      </w:r>
      <w:r w:rsidR="00664122" w:rsidRPr="009815DA">
        <w:rPr>
          <w:rFonts w:ascii="Arial" w:hAnsi="Arial" w:cs="Arial"/>
          <w:b/>
          <w:sz w:val="22"/>
          <w:szCs w:val="22"/>
        </w:rPr>
        <w:t xml:space="preserve"> </w:t>
      </w:r>
      <w:r w:rsidR="00D159AC" w:rsidRPr="009815DA">
        <w:rPr>
          <w:rFonts w:ascii="Arial" w:hAnsi="Arial" w:cs="Arial"/>
          <w:sz w:val="22"/>
          <w:szCs w:val="22"/>
        </w:rPr>
        <w:t xml:space="preserve">Organizacja wypoczynku letniego w 2020 roku dla dzieci i młodzieży szkolnej, </w:t>
      </w:r>
      <w:r w:rsidR="00664122" w:rsidRPr="003D7356">
        <w:rPr>
          <w:rFonts w:ascii="Arial" w:hAnsi="Arial" w:cs="Arial"/>
          <w:bCs w:val="0"/>
          <w:sz w:val="22"/>
          <w:szCs w:val="22"/>
        </w:rPr>
        <w:t>podlegających obowiązkowi szkolnemu lub obowiązkowi nauki, uczęszczających do szczecińskich szkół.</w:t>
      </w:r>
      <w:r w:rsidR="007718C8" w:rsidRPr="009815DA">
        <w:rPr>
          <w:rFonts w:ascii="Arial" w:hAnsi="Arial" w:cs="Arial"/>
          <w:bCs w:val="0"/>
          <w:sz w:val="22"/>
          <w:szCs w:val="22"/>
        </w:rPr>
        <w:t xml:space="preserve"> Wsparcie dotyczy wypoczynku </w:t>
      </w:r>
      <w:r w:rsidR="00775176" w:rsidRPr="009815DA">
        <w:rPr>
          <w:rFonts w:ascii="Arial" w:hAnsi="Arial" w:cs="Arial"/>
          <w:bCs w:val="0"/>
          <w:sz w:val="22"/>
          <w:szCs w:val="22"/>
        </w:rPr>
        <w:t>zorganizowanego</w:t>
      </w:r>
      <w:r w:rsidR="007718C8" w:rsidRPr="009815DA">
        <w:rPr>
          <w:rFonts w:ascii="Arial" w:hAnsi="Arial" w:cs="Arial"/>
          <w:bCs w:val="0"/>
          <w:sz w:val="22"/>
          <w:szCs w:val="22"/>
        </w:rPr>
        <w:t xml:space="preserve"> w </w:t>
      </w:r>
      <w:r w:rsidR="00775176" w:rsidRPr="009815DA">
        <w:rPr>
          <w:rFonts w:ascii="Arial" w:hAnsi="Arial" w:cs="Arial"/>
          <w:bCs w:val="0"/>
          <w:sz w:val="22"/>
          <w:szCs w:val="22"/>
        </w:rPr>
        <w:t xml:space="preserve">Szczecinie </w:t>
      </w:r>
      <w:r w:rsidR="00664122" w:rsidRPr="009815DA">
        <w:rPr>
          <w:rFonts w:ascii="Arial" w:hAnsi="Arial" w:cs="Arial"/>
          <w:bCs w:val="0"/>
          <w:sz w:val="22"/>
          <w:szCs w:val="22"/>
        </w:rPr>
        <w:t>w</w:t>
      </w:r>
      <w:r w:rsidR="00775176" w:rsidRPr="009815DA">
        <w:rPr>
          <w:rFonts w:ascii="Arial" w:hAnsi="Arial" w:cs="Arial"/>
          <w:bCs w:val="0"/>
          <w:sz w:val="22"/>
          <w:szCs w:val="22"/>
        </w:rPr>
        <w:t> </w:t>
      </w:r>
      <w:r w:rsidR="00664122" w:rsidRPr="009815DA">
        <w:rPr>
          <w:rFonts w:ascii="Arial" w:hAnsi="Arial" w:cs="Arial"/>
          <w:bCs w:val="0"/>
          <w:sz w:val="22"/>
          <w:szCs w:val="22"/>
        </w:rPr>
        <w:t>formie</w:t>
      </w:r>
      <w:r w:rsidR="007718C8" w:rsidRPr="009815DA">
        <w:rPr>
          <w:rFonts w:ascii="Arial" w:hAnsi="Arial" w:cs="Arial"/>
          <w:bCs w:val="0"/>
          <w:sz w:val="22"/>
          <w:szCs w:val="22"/>
        </w:rPr>
        <w:t xml:space="preserve"> półkolonii wypoczynkowych</w:t>
      </w:r>
      <w:r w:rsidR="001C0341">
        <w:rPr>
          <w:rFonts w:ascii="Arial" w:hAnsi="Arial" w:cs="Arial"/>
          <w:bCs w:val="0"/>
          <w:sz w:val="22"/>
          <w:szCs w:val="22"/>
        </w:rPr>
        <w:t>.</w:t>
      </w:r>
    </w:p>
    <w:p w:rsidR="003D7356" w:rsidRPr="009815DA" w:rsidRDefault="003D7356" w:rsidP="00D159AC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Cs w:val="0"/>
          <w:sz w:val="22"/>
          <w:szCs w:val="22"/>
        </w:rPr>
      </w:pPr>
    </w:p>
    <w:p w:rsidR="00381D8B" w:rsidRPr="009815DA" w:rsidRDefault="00A41D98" w:rsidP="00381D8B">
      <w:pPr>
        <w:rPr>
          <w:rFonts w:ascii="Arial" w:hAnsi="Arial" w:cs="Arial"/>
          <w:b/>
        </w:rPr>
      </w:pPr>
      <w:r w:rsidRPr="009815DA">
        <w:rPr>
          <w:rFonts w:ascii="Arial" w:hAnsi="Arial" w:cs="Arial"/>
          <w:b/>
        </w:rPr>
        <w:t>3. Celem zadania jest</w:t>
      </w:r>
      <w:r w:rsidR="00381D8B" w:rsidRPr="009815DA">
        <w:rPr>
          <w:rFonts w:ascii="Arial" w:hAnsi="Arial" w:cs="Arial"/>
          <w:b/>
        </w:rPr>
        <w:t>:</w:t>
      </w:r>
    </w:p>
    <w:p w:rsidR="009815DA" w:rsidRPr="00DB0ED7" w:rsidRDefault="009815DA" w:rsidP="00380D15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B0ED7">
        <w:rPr>
          <w:rFonts w:ascii="Arial" w:hAnsi="Arial" w:cs="Arial"/>
        </w:rPr>
        <w:t xml:space="preserve">stworzenie uczniom pozostającym w Szczecinie podczas wakacji, bezpiecznego i aktywnego spędzania czasu wolnego, możliwości rozwoju zainteresowań i uzdolnień poprzez wakacyjną ofertę zajęć, prowadzonych w </w:t>
      </w:r>
      <w:r w:rsidR="001D79FB" w:rsidRPr="00DB0ED7">
        <w:rPr>
          <w:rFonts w:ascii="Arial" w:hAnsi="Arial" w:cs="Arial"/>
        </w:rPr>
        <w:t xml:space="preserve">aktywnych i innowacyjnych </w:t>
      </w:r>
      <w:r w:rsidRPr="00DB0ED7">
        <w:rPr>
          <w:rFonts w:ascii="Arial" w:hAnsi="Arial" w:cs="Arial"/>
        </w:rPr>
        <w:t>formach</w:t>
      </w:r>
      <w:r w:rsidR="00380D15" w:rsidRPr="00DB0ED7">
        <w:rPr>
          <w:rFonts w:ascii="Arial" w:hAnsi="Arial" w:cs="Arial"/>
        </w:rPr>
        <w:t xml:space="preserve"> </w:t>
      </w:r>
      <w:r w:rsidR="001D79FB" w:rsidRPr="00DB0ED7">
        <w:rPr>
          <w:rFonts w:ascii="Arial" w:hAnsi="Arial" w:cs="Arial"/>
        </w:rPr>
        <w:t>pracy</w:t>
      </w:r>
      <w:r w:rsidR="00DB0ED7" w:rsidRPr="00DB0ED7">
        <w:rPr>
          <w:rFonts w:ascii="Arial" w:hAnsi="Arial" w:cs="Arial"/>
        </w:rPr>
        <w:t xml:space="preserve"> z dziećmi i młodzieżą;</w:t>
      </w:r>
      <w:r w:rsidR="001D79FB" w:rsidRPr="00DB0ED7">
        <w:rPr>
          <w:rFonts w:ascii="Arial" w:hAnsi="Arial" w:cs="Arial"/>
        </w:rPr>
        <w:t xml:space="preserve"> </w:t>
      </w:r>
    </w:p>
    <w:p w:rsidR="00380D15" w:rsidRDefault="00380D15" w:rsidP="00380D15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B0ED7">
        <w:rPr>
          <w:rFonts w:ascii="Arial" w:hAnsi="Arial" w:cs="Arial"/>
        </w:rPr>
        <w:t xml:space="preserve">upowszechnianie wśród uczestników wiedzy i umiejętności w zakresie zdrowego stylu życia, </w:t>
      </w:r>
      <w:r w:rsidR="00DB0ED7">
        <w:rPr>
          <w:rFonts w:ascii="Arial" w:hAnsi="Arial" w:cs="Arial"/>
        </w:rPr>
        <w:t xml:space="preserve">ekologii, </w:t>
      </w:r>
      <w:r w:rsidRPr="00DB0ED7">
        <w:rPr>
          <w:rFonts w:ascii="Arial" w:hAnsi="Arial" w:cs="Arial"/>
        </w:rPr>
        <w:t>kształtowanie postaw prozdrowotnych;</w:t>
      </w:r>
    </w:p>
    <w:p w:rsidR="00380D15" w:rsidRDefault="00380D15" w:rsidP="00380D15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popularyzacja i upowszechnianie wśród dzieci i m</w:t>
      </w:r>
      <w:r w:rsidR="00E86B49">
        <w:rPr>
          <w:rFonts w:ascii="Arial" w:hAnsi="Arial" w:cs="Arial"/>
        </w:rPr>
        <w:t>ł</w:t>
      </w:r>
      <w:r>
        <w:rPr>
          <w:rFonts w:ascii="Arial" w:hAnsi="Arial" w:cs="Arial"/>
        </w:rPr>
        <w:t>odzie</w:t>
      </w:r>
      <w:r w:rsidR="00E86B49">
        <w:rPr>
          <w:rFonts w:ascii="Arial" w:hAnsi="Arial" w:cs="Arial"/>
        </w:rPr>
        <w:t>ż</w:t>
      </w:r>
      <w:r>
        <w:rPr>
          <w:rFonts w:ascii="Arial" w:hAnsi="Arial" w:cs="Arial"/>
        </w:rPr>
        <w:t>y aktywności ruchowej, rekreacji i sportu;</w:t>
      </w:r>
    </w:p>
    <w:p w:rsidR="00380D15" w:rsidRPr="00B84CF1" w:rsidRDefault="00380D15" w:rsidP="00380D15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B84CF1">
        <w:rPr>
          <w:rFonts w:ascii="Arial" w:hAnsi="Arial" w:cs="Arial"/>
        </w:rPr>
        <w:t xml:space="preserve">kształtowanie </w:t>
      </w:r>
      <w:r w:rsidR="001C0341" w:rsidRPr="00B84CF1">
        <w:rPr>
          <w:rFonts w:ascii="Arial" w:hAnsi="Arial" w:cs="Arial"/>
        </w:rPr>
        <w:t>tożsamości społeczno-kulturowe</w:t>
      </w:r>
      <w:r w:rsidR="00B84CF1" w:rsidRPr="00B84CF1">
        <w:rPr>
          <w:rFonts w:ascii="Arial" w:hAnsi="Arial" w:cs="Arial"/>
        </w:rPr>
        <w:t xml:space="preserve">j, </w:t>
      </w:r>
      <w:r w:rsidRPr="00B84CF1">
        <w:rPr>
          <w:rFonts w:ascii="Arial" w:hAnsi="Arial" w:cs="Arial"/>
        </w:rPr>
        <w:t xml:space="preserve">postaw </w:t>
      </w:r>
      <w:r w:rsidR="00DB0ED7" w:rsidRPr="00B84CF1">
        <w:rPr>
          <w:rFonts w:ascii="Arial" w:hAnsi="Arial" w:cs="Arial"/>
        </w:rPr>
        <w:t>patriotyz</w:t>
      </w:r>
      <w:r w:rsidR="00B84CF1" w:rsidRPr="00B84CF1">
        <w:rPr>
          <w:rFonts w:ascii="Arial" w:hAnsi="Arial" w:cs="Arial"/>
        </w:rPr>
        <w:t>mu lokalnego, jako elementu patriotyzmu narodowego</w:t>
      </w:r>
      <w:r w:rsidR="00DB0ED7" w:rsidRPr="00B84CF1">
        <w:rPr>
          <w:rFonts w:ascii="Arial" w:hAnsi="Arial" w:cs="Arial"/>
        </w:rPr>
        <w:t>,</w:t>
      </w:r>
      <w:r w:rsidR="00B84CF1">
        <w:rPr>
          <w:rFonts w:ascii="Arial" w:hAnsi="Arial" w:cs="Arial"/>
        </w:rPr>
        <w:t xml:space="preserve"> </w:t>
      </w:r>
      <w:r w:rsidRPr="00B84CF1">
        <w:rPr>
          <w:rFonts w:ascii="Arial" w:hAnsi="Arial" w:cs="Arial"/>
        </w:rPr>
        <w:t>"</w:t>
      </w:r>
      <w:r w:rsidR="00B84CF1" w:rsidRPr="00B84CF1">
        <w:rPr>
          <w:rFonts w:ascii="Arial" w:hAnsi="Arial" w:cs="Arial"/>
        </w:rPr>
        <w:t>M</w:t>
      </w:r>
      <w:r w:rsidRPr="00B84CF1">
        <w:rPr>
          <w:rFonts w:ascii="Arial" w:hAnsi="Arial" w:cs="Arial"/>
        </w:rPr>
        <w:t xml:space="preserve">ałej Ojczyzny";   </w:t>
      </w:r>
    </w:p>
    <w:p w:rsidR="00775176" w:rsidRPr="00E86B49" w:rsidRDefault="00775176" w:rsidP="00E86B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380D15">
        <w:rPr>
          <w:rFonts w:ascii="Arial" w:hAnsi="Arial" w:cs="Arial"/>
          <w:bCs/>
        </w:rPr>
        <w:t xml:space="preserve">objęcie </w:t>
      </w:r>
      <w:r w:rsidR="00DB0ED7" w:rsidRPr="00380D15">
        <w:rPr>
          <w:rFonts w:ascii="Arial" w:hAnsi="Arial" w:cs="Arial"/>
          <w:bCs/>
        </w:rPr>
        <w:t>opieką</w:t>
      </w:r>
      <w:r w:rsidRPr="00380D15">
        <w:rPr>
          <w:rFonts w:ascii="Arial" w:hAnsi="Arial" w:cs="Arial"/>
          <w:bCs/>
        </w:rPr>
        <w:t xml:space="preserve"> </w:t>
      </w:r>
      <w:r w:rsidRPr="00380D15">
        <w:rPr>
          <w:rFonts w:ascii="Arial" w:hAnsi="Arial" w:cs="Arial"/>
        </w:rPr>
        <w:t>możliwie</w:t>
      </w:r>
      <w:r w:rsidR="00DB0ED7">
        <w:rPr>
          <w:rFonts w:ascii="Arial" w:hAnsi="Arial" w:cs="Arial"/>
        </w:rPr>
        <w:t>,</w:t>
      </w:r>
      <w:r w:rsidRPr="00380D15">
        <w:rPr>
          <w:rFonts w:ascii="Arial" w:hAnsi="Arial" w:cs="Arial"/>
        </w:rPr>
        <w:t xml:space="preserve"> jak największej grupy uczniów </w:t>
      </w:r>
      <w:r w:rsidR="00380D15" w:rsidRPr="00380D15">
        <w:rPr>
          <w:rFonts w:ascii="Arial" w:hAnsi="Arial" w:cs="Arial"/>
        </w:rPr>
        <w:t>szczecińskich szkół.</w:t>
      </w:r>
      <w:r w:rsidRPr="00380D15">
        <w:rPr>
          <w:rFonts w:ascii="Arial" w:hAnsi="Arial" w:cs="Arial"/>
          <w:bCs/>
        </w:rPr>
        <w:t xml:space="preserve">  </w:t>
      </w:r>
    </w:p>
    <w:p w:rsidR="00BA665F" w:rsidRDefault="00BA665F" w:rsidP="00BA665F">
      <w:pPr>
        <w:pStyle w:val="Akapitzlist"/>
        <w:jc w:val="both"/>
        <w:rPr>
          <w:rFonts w:ascii="Arial" w:hAnsi="Arial" w:cs="Arial"/>
        </w:rPr>
      </w:pPr>
    </w:p>
    <w:p w:rsidR="00BA665F" w:rsidRPr="00560340" w:rsidRDefault="00BA665F" w:rsidP="00BA665F">
      <w:pPr>
        <w:pStyle w:val="Akapitzlist"/>
        <w:ind w:left="0"/>
        <w:jc w:val="both"/>
        <w:rPr>
          <w:rFonts w:ascii="Arial" w:hAnsi="Arial" w:cs="Arial"/>
        </w:rPr>
      </w:pPr>
      <w:r w:rsidRPr="00BA665F">
        <w:rPr>
          <w:rFonts w:ascii="Arial" w:hAnsi="Arial" w:cs="Arial"/>
        </w:rPr>
        <w:t>Zadanie</w:t>
      </w:r>
      <w:r w:rsidRPr="00BA665F">
        <w:rPr>
          <w:rFonts w:ascii="Arial" w:hAnsi="Arial" w:cs="Arial"/>
          <w:b/>
        </w:rPr>
        <w:t xml:space="preserve"> </w:t>
      </w:r>
      <w:r w:rsidRPr="00BA665F">
        <w:rPr>
          <w:rFonts w:ascii="Arial" w:hAnsi="Arial" w:cs="Arial"/>
        </w:rPr>
        <w:t>realizuje</w:t>
      </w:r>
      <w:r w:rsidR="00082BEC">
        <w:rPr>
          <w:rFonts w:ascii="Arial" w:hAnsi="Arial" w:cs="Arial"/>
        </w:rPr>
        <w:t>:</w:t>
      </w:r>
      <w:r w:rsidRPr="00BA665F">
        <w:rPr>
          <w:rFonts w:ascii="Arial" w:hAnsi="Arial" w:cs="Arial"/>
        </w:rPr>
        <w:t xml:space="preserve"> Strategię Rozwoju Szczecina 2025 i pozostaje w zgodzie z celem </w:t>
      </w:r>
      <w:r w:rsidR="00560340">
        <w:rPr>
          <w:rFonts w:ascii="Arial" w:hAnsi="Arial" w:cs="Arial"/>
        </w:rPr>
        <w:t xml:space="preserve">strategicznym I </w:t>
      </w:r>
      <w:r w:rsidR="00082BEC">
        <w:rPr>
          <w:rFonts w:ascii="Arial" w:hAnsi="Arial" w:cs="Arial"/>
        </w:rPr>
        <w:t>„</w:t>
      </w:r>
      <w:r w:rsidR="00560340">
        <w:rPr>
          <w:rFonts w:ascii="Arial" w:hAnsi="Arial" w:cs="Arial"/>
        </w:rPr>
        <w:t>Szczecin miasto wysokiej jakości życia</w:t>
      </w:r>
      <w:r w:rsidR="00082BEC">
        <w:rPr>
          <w:rFonts w:ascii="Arial" w:hAnsi="Arial" w:cs="Arial"/>
        </w:rPr>
        <w:t>”</w:t>
      </w:r>
      <w:r w:rsidR="00560340">
        <w:rPr>
          <w:rFonts w:ascii="Arial" w:hAnsi="Arial" w:cs="Arial"/>
        </w:rPr>
        <w:t xml:space="preserve"> oraz celem operacyjnym 3 </w:t>
      </w:r>
      <w:r w:rsidR="00082BEC">
        <w:rPr>
          <w:rFonts w:ascii="Arial" w:hAnsi="Arial" w:cs="Arial"/>
        </w:rPr>
        <w:t>„W</w:t>
      </w:r>
      <w:r w:rsidR="00560340">
        <w:rPr>
          <w:rFonts w:ascii="Arial" w:hAnsi="Arial" w:cs="Arial"/>
        </w:rPr>
        <w:t>spieranie efektywnych usług społecznych</w:t>
      </w:r>
      <w:r w:rsidR="00082BEC">
        <w:rPr>
          <w:rFonts w:ascii="Arial" w:hAnsi="Arial" w:cs="Arial"/>
        </w:rPr>
        <w:t>”</w:t>
      </w:r>
      <w:r w:rsidR="00560340">
        <w:rPr>
          <w:rFonts w:ascii="Arial" w:hAnsi="Arial" w:cs="Arial"/>
        </w:rPr>
        <w:t xml:space="preserve">. </w:t>
      </w:r>
    </w:p>
    <w:p w:rsidR="004F25CA" w:rsidRPr="00A2788E" w:rsidRDefault="001914AE" w:rsidP="004F2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A2F16" w:rsidRPr="00A2788E">
        <w:rPr>
          <w:rFonts w:ascii="Arial" w:hAnsi="Arial" w:cs="Arial"/>
          <w:b/>
        </w:rPr>
        <w:t>. Wysokość środków publicznych przeznaczonych na realizację zadania:</w:t>
      </w:r>
    </w:p>
    <w:p w:rsidR="00D031FF" w:rsidRDefault="00CA2F16" w:rsidP="0051307B">
      <w:pPr>
        <w:jc w:val="both"/>
        <w:rPr>
          <w:rFonts w:ascii="Arial" w:hAnsi="Arial" w:cs="Arial"/>
        </w:rPr>
      </w:pPr>
      <w:r w:rsidRPr="008F4E55">
        <w:rPr>
          <w:rFonts w:ascii="Arial" w:hAnsi="Arial" w:cs="Arial"/>
        </w:rPr>
        <w:t xml:space="preserve">Maksymalna wysokość środków Gminy Miasto Szczecin przeznaczonych </w:t>
      </w:r>
      <w:r w:rsidR="0009027D">
        <w:rPr>
          <w:rFonts w:ascii="Arial" w:hAnsi="Arial" w:cs="Arial"/>
        </w:rPr>
        <w:t xml:space="preserve">na realizację zadania wynosi </w:t>
      </w:r>
      <w:r w:rsidR="00D159AC" w:rsidRPr="00D159AC">
        <w:rPr>
          <w:rFonts w:ascii="Arial" w:hAnsi="Arial" w:cs="Arial"/>
          <w:b/>
        </w:rPr>
        <w:t>30</w:t>
      </w:r>
      <w:r w:rsidR="007930C1" w:rsidRPr="00D159AC">
        <w:rPr>
          <w:rFonts w:ascii="Arial" w:hAnsi="Arial" w:cs="Arial"/>
          <w:b/>
        </w:rPr>
        <w:t>0</w:t>
      </w:r>
      <w:r w:rsidR="0009027D" w:rsidRPr="00D159AC">
        <w:rPr>
          <w:rFonts w:ascii="Arial" w:hAnsi="Arial" w:cs="Arial"/>
          <w:b/>
        </w:rPr>
        <w:t>.</w:t>
      </w:r>
      <w:r w:rsidR="0009027D" w:rsidRPr="0009027D">
        <w:rPr>
          <w:rFonts w:ascii="Arial" w:hAnsi="Arial" w:cs="Arial"/>
          <w:b/>
        </w:rPr>
        <w:t>000,00 zł</w:t>
      </w:r>
      <w:r w:rsidR="007930C1">
        <w:rPr>
          <w:rFonts w:ascii="Arial" w:hAnsi="Arial" w:cs="Arial"/>
        </w:rPr>
        <w:t xml:space="preserve"> (słownie:</w:t>
      </w:r>
      <w:r w:rsidR="00D159AC">
        <w:rPr>
          <w:rFonts w:ascii="Arial" w:hAnsi="Arial" w:cs="Arial"/>
        </w:rPr>
        <w:t xml:space="preserve"> trzysta tysięcy</w:t>
      </w:r>
      <w:r w:rsidRPr="008F4E55">
        <w:rPr>
          <w:rFonts w:ascii="Arial" w:hAnsi="Arial" w:cs="Arial"/>
        </w:rPr>
        <w:t xml:space="preserve"> złotych 00/100)</w:t>
      </w:r>
      <w:r w:rsidR="00016B22" w:rsidRPr="008F4E55">
        <w:rPr>
          <w:rFonts w:ascii="Arial" w:hAnsi="Arial" w:cs="Arial"/>
        </w:rPr>
        <w:t xml:space="preserve">. </w:t>
      </w:r>
    </w:p>
    <w:p w:rsidR="005B77B6" w:rsidRPr="00FA1B4A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5B77B6" w:rsidRPr="00FA1B4A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09027D" w:rsidRPr="000E66FA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>
        <w:rPr>
          <w:rFonts w:ascii="Arial" w:hAnsi="Arial" w:cs="Arial"/>
          <w:sz w:val="22"/>
          <w:szCs w:val="22"/>
        </w:rPr>
        <w:t xml:space="preserve">iałalności pożytku publicznego </w:t>
      </w:r>
      <w:r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>
        <w:rPr>
          <w:rFonts w:ascii="Arial" w:hAnsi="Arial" w:cs="Arial"/>
          <w:sz w:val="22"/>
          <w:szCs w:val="22"/>
        </w:rPr>
        <w:t>e,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</w:t>
      </w:r>
      <w:r w:rsidRPr="00DC50AE">
        <w:rPr>
          <w:rFonts w:ascii="Arial" w:hAnsi="Arial" w:cs="Arial"/>
          <w:sz w:val="22"/>
          <w:szCs w:val="22"/>
        </w:rPr>
        <w:t>zadań,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lastRenderedPageBreak/>
        <w:t xml:space="preserve">Uchwałą Nr XII/442/ 19 z dnia 26 listopada 2019 r. Rady Miasta Szczecin w sprawie Programu współpracy Gminy Miasto Szczecin z organizacjami pozarządowymi oraz innymi podmiotami prowadzącymi działalność pożytku publicznego na 2020 rok, 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Uchwałą Nr XII/411/19 z dnia 26 listopada 2019 r. Rady Miasta Szczecin w sprawie uchwalenia budżetu Miasta na 2020 rok,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hAnsi="Arial" w:cs="Arial"/>
          <w:sz w:val="22"/>
          <w:szCs w:val="22"/>
        </w:rPr>
        <w:t>Zarządzeniem Nr 545/19</w:t>
      </w:r>
      <w:r w:rsidRPr="00DC50AE">
        <w:rPr>
          <w:rFonts w:ascii="Arial" w:eastAsia="Calibri" w:hAnsi="Arial" w:cs="Arial"/>
          <w:sz w:val="22"/>
          <w:szCs w:val="22"/>
        </w:rPr>
        <w:t xml:space="preserve"> Prez</w:t>
      </w:r>
      <w:r w:rsidRPr="00DC50AE">
        <w:rPr>
          <w:rFonts w:ascii="Arial" w:hAnsi="Arial" w:cs="Arial"/>
          <w:sz w:val="22"/>
          <w:szCs w:val="22"/>
        </w:rPr>
        <w:t>ydenta Miasta Szczecin z dnia 23 grudnia 2019</w:t>
      </w:r>
      <w:r w:rsidRPr="00DC50AE">
        <w:rPr>
          <w:rFonts w:ascii="Arial" w:eastAsia="Calibri" w:hAnsi="Arial" w:cs="Arial"/>
          <w:sz w:val="22"/>
          <w:szCs w:val="22"/>
        </w:rPr>
        <w:t xml:space="preserve"> roku                                      w sprawie szczegółowych zasad współpracy finansowej Gminy Miasto Szczecin 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>z organizacjami pozarządowymi i innymi podmiotami prowadzącymi działalność pożytku publicznego,</w:t>
      </w:r>
    </w:p>
    <w:p w:rsidR="0009027D" w:rsidRPr="00DC50AE" w:rsidRDefault="00826B19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Zarządzeniem Nr 252/8</w:t>
      </w:r>
      <w:r w:rsidR="0009027D" w:rsidRPr="00DC50AE">
        <w:rPr>
          <w:rFonts w:ascii="Arial" w:eastAsia="Calibri" w:hAnsi="Arial" w:cs="Arial"/>
          <w:sz w:val="22"/>
          <w:szCs w:val="22"/>
        </w:rPr>
        <w:t xml:space="preserve"> Prezydenta Miasta Szczecin z dnia 21 czerwca 2018 r.</w:t>
      </w:r>
      <w:r w:rsidR="0009027D">
        <w:rPr>
          <w:rFonts w:ascii="Arial" w:eastAsia="Calibri" w:hAnsi="Arial" w:cs="Arial"/>
          <w:sz w:val="22"/>
          <w:szCs w:val="22"/>
        </w:rPr>
        <w:br/>
      </w:r>
      <w:r w:rsidR="0009027D" w:rsidRPr="00DC50AE">
        <w:rPr>
          <w:rFonts w:ascii="Arial" w:eastAsia="Calibri" w:hAnsi="Arial" w:cs="Arial"/>
          <w:sz w:val="22"/>
          <w:szCs w:val="22"/>
        </w:rPr>
        <w:t xml:space="preserve"> w sprawie zasad używania w obrocie znaków towarowych identyfikujących Gminę Miasto Szczecin</w:t>
      </w:r>
      <w:r w:rsidR="0009027D">
        <w:rPr>
          <w:rFonts w:ascii="Arial" w:eastAsia="Calibri" w:hAnsi="Arial" w:cs="Arial"/>
          <w:sz w:val="22"/>
          <w:szCs w:val="22"/>
        </w:rPr>
        <w:t>.</w:t>
      </w:r>
    </w:p>
    <w:p w:rsidR="00FB493B" w:rsidRPr="00C758D8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132326" w:rsidRPr="00670B7F" w:rsidRDefault="009606EE" w:rsidP="00DB0ED7">
      <w:pPr>
        <w:spacing w:before="120" w:after="120"/>
        <w:ind w:left="23" w:right="23"/>
        <w:jc w:val="both"/>
        <w:rPr>
          <w:rFonts w:ascii="Arial" w:hAnsi="Arial" w:cs="Arial"/>
        </w:rPr>
      </w:pPr>
      <w:r w:rsidRPr="00294CB3">
        <w:rPr>
          <w:rFonts w:ascii="Arial" w:hAnsi="Arial" w:cs="Arial"/>
          <w:b/>
        </w:rPr>
        <w:t>6</w:t>
      </w:r>
      <w:r w:rsidR="00EA3B6D" w:rsidRPr="00294CB3">
        <w:rPr>
          <w:rFonts w:ascii="Arial" w:hAnsi="Arial" w:cs="Arial"/>
          <w:b/>
        </w:rPr>
        <w:t xml:space="preserve">. </w:t>
      </w:r>
      <w:r w:rsidR="00955D69" w:rsidRPr="00294CB3">
        <w:rPr>
          <w:rFonts w:ascii="Arial" w:hAnsi="Arial" w:cs="Arial"/>
          <w:b/>
        </w:rPr>
        <w:t xml:space="preserve">Termin realizacji zadania: </w:t>
      </w:r>
      <w:r w:rsidR="0009027D" w:rsidRPr="00294CB3">
        <w:rPr>
          <w:rFonts w:ascii="Arial" w:hAnsi="Arial" w:cs="Arial"/>
          <w:b/>
        </w:rPr>
        <w:t xml:space="preserve">od </w:t>
      </w:r>
      <w:r w:rsidR="00294CB3" w:rsidRPr="00294CB3">
        <w:rPr>
          <w:rFonts w:ascii="Arial" w:hAnsi="Arial" w:cs="Arial"/>
          <w:b/>
        </w:rPr>
        <w:t>1</w:t>
      </w:r>
      <w:r w:rsidR="001827D3">
        <w:rPr>
          <w:rFonts w:ascii="Arial" w:hAnsi="Arial" w:cs="Arial"/>
          <w:b/>
        </w:rPr>
        <w:t>3</w:t>
      </w:r>
      <w:r w:rsidR="00294CB3" w:rsidRPr="00294CB3">
        <w:rPr>
          <w:rFonts w:ascii="Arial" w:hAnsi="Arial" w:cs="Arial"/>
          <w:b/>
        </w:rPr>
        <w:t xml:space="preserve"> </w:t>
      </w:r>
      <w:r w:rsidR="001D79FB">
        <w:rPr>
          <w:rFonts w:ascii="Arial" w:hAnsi="Arial" w:cs="Arial"/>
          <w:b/>
        </w:rPr>
        <w:t>lipca</w:t>
      </w:r>
      <w:r w:rsidR="00294CB3" w:rsidRPr="00294CB3">
        <w:rPr>
          <w:rFonts w:ascii="Arial" w:hAnsi="Arial" w:cs="Arial"/>
          <w:b/>
        </w:rPr>
        <w:t xml:space="preserve"> </w:t>
      </w:r>
      <w:r w:rsidR="0009027D" w:rsidRPr="00294CB3">
        <w:rPr>
          <w:rFonts w:ascii="Arial" w:hAnsi="Arial" w:cs="Arial"/>
          <w:b/>
        </w:rPr>
        <w:t>2020 r</w:t>
      </w:r>
      <w:r w:rsidR="00294CB3" w:rsidRPr="00294CB3">
        <w:rPr>
          <w:rFonts w:ascii="Arial" w:hAnsi="Arial" w:cs="Arial"/>
          <w:b/>
        </w:rPr>
        <w:t xml:space="preserve">. do </w:t>
      </w:r>
      <w:r w:rsidR="001D79FB">
        <w:rPr>
          <w:rFonts w:ascii="Arial" w:hAnsi="Arial" w:cs="Arial"/>
          <w:b/>
        </w:rPr>
        <w:t>31</w:t>
      </w:r>
      <w:r w:rsidR="00294CB3" w:rsidRPr="00294CB3">
        <w:rPr>
          <w:rFonts w:ascii="Arial" w:hAnsi="Arial" w:cs="Arial"/>
          <w:b/>
        </w:rPr>
        <w:t xml:space="preserve"> </w:t>
      </w:r>
      <w:r w:rsidR="001D79FB">
        <w:rPr>
          <w:rFonts w:ascii="Arial" w:hAnsi="Arial" w:cs="Arial"/>
          <w:b/>
        </w:rPr>
        <w:t>sierpnia</w:t>
      </w:r>
      <w:r w:rsidR="00294CB3" w:rsidRPr="00294CB3">
        <w:rPr>
          <w:rFonts w:ascii="Arial" w:hAnsi="Arial" w:cs="Arial"/>
          <w:b/>
        </w:rPr>
        <w:t xml:space="preserve"> 202</w:t>
      </w:r>
      <w:r w:rsidR="0009027D" w:rsidRPr="00294CB3">
        <w:rPr>
          <w:rFonts w:ascii="Arial" w:hAnsi="Arial" w:cs="Arial"/>
          <w:b/>
        </w:rPr>
        <w:t xml:space="preserve">0 r., </w:t>
      </w:r>
      <w:r w:rsidR="00D045E8" w:rsidRPr="009A2922">
        <w:rPr>
          <w:rFonts w:ascii="Arial" w:hAnsi="Arial" w:cs="Arial"/>
        </w:rPr>
        <w:t>przy czym</w:t>
      </w:r>
      <w:r w:rsidR="001D79FB" w:rsidRPr="009A2922">
        <w:rPr>
          <w:rFonts w:ascii="Arial" w:eastAsia="Calibri" w:hAnsi="Arial" w:cs="Arial"/>
          <w:szCs w:val="24"/>
        </w:rPr>
        <w:t xml:space="preserve"> proponowane działania skierowane bezpośrednio do dzieci i młodzieży muszą być </w:t>
      </w:r>
      <w:r w:rsidR="001D79FB" w:rsidRPr="00670B7F">
        <w:rPr>
          <w:rFonts w:ascii="Arial" w:eastAsia="Calibri" w:hAnsi="Arial" w:cs="Arial"/>
          <w:szCs w:val="24"/>
        </w:rPr>
        <w:t>realizowane w dni powszednie</w:t>
      </w:r>
      <w:r w:rsidR="00DB0ED7" w:rsidRPr="00670B7F">
        <w:rPr>
          <w:rFonts w:ascii="Arial" w:eastAsia="Calibri" w:hAnsi="Arial" w:cs="Arial"/>
          <w:szCs w:val="24"/>
        </w:rPr>
        <w:t xml:space="preserve">, </w:t>
      </w:r>
      <w:r w:rsidR="00D045E8" w:rsidRPr="00670B7F">
        <w:rPr>
          <w:rFonts w:ascii="Arial" w:hAnsi="Arial" w:cs="Arial"/>
        </w:rPr>
        <w:t>t</w:t>
      </w:r>
      <w:r w:rsidR="00132326" w:rsidRPr="00670B7F">
        <w:rPr>
          <w:rFonts w:ascii="Arial" w:hAnsi="Arial" w:cs="Arial"/>
        </w:rPr>
        <w:t>ermin realizacji zadania publicznego wskazany przez podmiot</w:t>
      </w:r>
      <w:r w:rsidR="00D045E8" w:rsidRPr="00670B7F">
        <w:rPr>
          <w:rFonts w:ascii="Arial" w:hAnsi="Arial" w:cs="Arial"/>
        </w:rPr>
        <w:t xml:space="preserve"> w ofercie</w:t>
      </w:r>
      <w:r w:rsidR="00132326" w:rsidRPr="00670B7F">
        <w:rPr>
          <w:rFonts w:ascii="Arial" w:hAnsi="Arial" w:cs="Arial"/>
        </w:rPr>
        <w:t xml:space="preserve"> może być</w:t>
      </w:r>
      <w:r w:rsidR="00D045E8" w:rsidRPr="00670B7F">
        <w:rPr>
          <w:rFonts w:ascii="Arial" w:hAnsi="Arial" w:cs="Arial"/>
        </w:rPr>
        <w:t xml:space="preserve"> krótszy</w:t>
      </w:r>
      <w:r w:rsidR="001827D3" w:rsidRPr="00670B7F">
        <w:rPr>
          <w:rFonts w:ascii="Arial" w:hAnsi="Arial" w:cs="Arial"/>
        </w:rPr>
        <w:t>,</w:t>
      </w:r>
      <w:r w:rsidR="00D045E8" w:rsidRPr="00670B7F">
        <w:rPr>
          <w:rFonts w:ascii="Arial" w:hAnsi="Arial" w:cs="Arial"/>
        </w:rPr>
        <w:t xml:space="preserve"> niż </w:t>
      </w:r>
      <w:r w:rsidR="00D75FF8" w:rsidRPr="00670B7F">
        <w:rPr>
          <w:rFonts w:ascii="Arial" w:hAnsi="Arial" w:cs="Arial"/>
        </w:rPr>
        <w:t>ww., ale nie dłuższy</w:t>
      </w:r>
      <w:r w:rsidR="00670B7F" w:rsidRPr="00670B7F">
        <w:rPr>
          <w:rFonts w:ascii="Arial" w:hAnsi="Arial" w:cs="Arial"/>
        </w:rPr>
        <w:t xml:space="preserve">. </w:t>
      </w:r>
      <w:r w:rsidR="00082BEC">
        <w:rPr>
          <w:rFonts w:ascii="Arial" w:hAnsi="Arial" w:cs="Arial"/>
        </w:rPr>
        <w:t>C</w:t>
      </w:r>
      <w:r w:rsidR="00670B7F" w:rsidRPr="00670B7F">
        <w:rPr>
          <w:rFonts w:ascii="Arial" w:hAnsi="Arial" w:cs="Arial"/>
        </w:rPr>
        <w:t>ał</w:t>
      </w:r>
      <w:r w:rsidR="00082BEC">
        <w:rPr>
          <w:rFonts w:ascii="Arial" w:hAnsi="Arial" w:cs="Arial"/>
        </w:rPr>
        <w:t>y</w:t>
      </w:r>
      <w:r w:rsidR="00670B7F" w:rsidRPr="00670B7F">
        <w:rPr>
          <w:rFonts w:ascii="Arial" w:hAnsi="Arial" w:cs="Arial"/>
        </w:rPr>
        <w:t xml:space="preserve"> </w:t>
      </w:r>
      <w:r w:rsidR="00082BEC">
        <w:rPr>
          <w:rFonts w:ascii="Arial" w:hAnsi="Arial" w:cs="Arial"/>
        </w:rPr>
        <w:t>projekt</w:t>
      </w:r>
      <w:r w:rsidR="00670B7F" w:rsidRPr="00670B7F">
        <w:rPr>
          <w:rFonts w:ascii="Arial" w:hAnsi="Arial" w:cs="Arial"/>
        </w:rPr>
        <w:t>, obejmuje również przygotowanie zadania</w:t>
      </w:r>
      <w:r w:rsidR="00082BEC">
        <w:rPr>
          <w:rFonts w:ascii="Arial" w:hAnsi="Arial" w:cs="Arial"/>
        </w:rPr>
        <w:t>, realizację</w:t>
      </w:r>
      <w:r w:rsidR="00670B7F" w:rsidRPr="00670B7F">
        <w:rPr>
          <w:rFonts w:ascii="Arial" w:hAnsi="Arial" w:cs="Arial"/>
        </w:rPr>
        <w:t xml:space="preserve"> i podsumowanie organizacji wypoczynku, może być realizowane w okresie od dnia ogłoszenia wyników konkursu do 30 dni od dnia zakończenia ostatniego turnusu, z zastrzeżeniem, że wydatki z dotacji mogą zostać poniesione wyłącznie po podpisaniu umowy na realizację zadania. </w:t>
      </w:r>
    </w:p>
    <w:p w:rsidR="00354137" w:rsidRPr="00274815" w:rsidRDefault="009606EE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274815">
        <w:rPr>
          <w:rFonts w:ascii="Arial" w:hAnsi="Arial" w:cs="Arial"/>
          <w:b/>
          <w:sz w:val="22"/>
          <w:szCs w:val="22"/>
        </w:rPr>
        <w:br/>
      </w:r>
    </w:p>
    <w:p w:rsidR="000138A9" w:rsidRPr="00DD48F1" w:rsidRDefault="004A4FFB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54137" w:rsidRPr="0051307B">
        <w:rPr>
          <w:rFonts w:ascii="Arial" w:hAnsi="Arial" w:cs="Arial"/>
          <w:sz w:val="22"/>
          <w:szCs w:val="22"/>
        </w:rPr>
        <w:t>odmiot</w:t>
      </w:r>
      <w:r>
        <w:rPr>
          <w:rFonts w:ascii="Arial" w:hAnsi="Arial" w:cs="Arial"/>
          <w:sz w:val="22"/>
          <w:szCs w:val="22"/>
        </w:rPr>
        <w:t>ami</w:t>
      </w:r>
      <w:r w:rsidR="00354137" w:rsidRPr="0051307B">
        <w:rPr>
          <w:rFonts w:ascii="Arial" w:hAnsi="Arial" w:cs="Arial"/>
          <w:sz w:val="22"/>
          <w:szCs w:val="22"/>
        </w:rPr>
        <w:t xml:space="preserve"> uprawnion</w:t>
      </w:r>
      <w:r>
        <w:rPr>
          <w:rFonts w:ascii="Arial" w:hAnsi="Arial" w:cs="Arial"/>
          <w:sz w:val="22"/>
          <w:szCs w:val="22"/>
        </w:rPr>
        <w:t>ymi do składania ofert na realizację zadania są organizacje pozarządowe oraz podmioty wymienione w</w:t>
      </w:r>
      <w:r w:rsidR="001F66B5">
        <w:rPr>
          <w:rFonts w:ascii="Arial" w:hAnsi="Arial" w:cs="Arial"/>
          <w:sz w:val="22"/>
          <w:szCs w:val="22"/>
        </w:rPr>
        <w:t xml:space="preserve"> art. 3 ust. </w:t>
      </w:r>
      <w:r w:rsidR="00354137" w:rsidRPr="0051307B">
        <w:rPr>
          <w:rFonts w:ascii="Arial" w:hAnsi="Arial" w:cs="Arial"/>
          <w:sz w:val="22"/>
          <w:szCs w:val="22"/>
        </w:rPr>
        <w:t xml:space="preserve">3 ustawy </w:t>
      </w:r>
      <w:r>
        <w:rPr>
          <w:rFonts w:ascii="Arial" w:hAnsi="Arial" w:cs="Arial"/>
          <w:sz w:val="22"/>
          <w:szCs w:val="22"/>
        </w:rPr>
        <w:t xml:space="preserve">z dnia 24 kwietnia 2003r. </w:t>
      </w:r>
      <w:r w:rsidR="00354137" w:rsidRPr="0051307B">
        <w:rPr>
          <w:rFonts w:ascii="Arial" w:hAnsi="Arial" w:cs="Arial"/>
          <w:sz w:val="22"/>
          <w:szCs w:val="22"/>
        </w:rPr>
        <w:t>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636E2C">
        <w:rPr>
          <w:rFonts w:ascii="Arial" w:hAnsi="Arial" w:cs="Arial"/>
          <w:sz w:val="22"/>
          <w:szCs w:val="22"/>
        </w:rPr>
        <w:t>.</w:t>
      </w:r>
    </w:p>
    <w:p w:rsidR="00DD48F1" w:rsidRPr="00DD48F1" w:rsidRDefault="00DD48F1" w:rsidP="00DD48F1">
      <w:pPr>
        <w:pStyle w:val="Tytu"/>
        <w:tabs>
          <w:tab w:val="left" w:pos="284"/>
          <w:tab w:val="right" w:pos="8789"/>
        </w:tabs>
        <w:spacing w:line="276" w:lineRule="auto"/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Pr="00DD48F1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  <w:r w:rsidR="00DD48F1">
        <w:rPr>
          <w:rFonts w:ascii="Arial" w:hAnsi="Arial" w:cs="Arial"/>
          <w:sz w:val="22"/>
          <w:szCs w:val="22"/>
        </w:rPr>
        <w:br/>
      </w:r>
    </w:p>
    <w:p w:rsidR="00FE7BCB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 xml:space="preserve">Dotacja może być przyznana jedynie na </w:t>
      </w:r>
      <w:r w:rsidR="004A4FFB">
        <w:rPr>
          <w:rFonts w:ascii="Arial" w:hAnsi="Arial" w:cs="Arial"/>
        </w:rPr>
        <w:t>do</w:t>
      </w:r>
      <w:r w:rsidR="00DE3CDC">
        <w:rPr>
          <w:rFonts w:ascii="Arial" w:hAnsi="Arial" w:cs="Arial"/>
        </w:rPr>
        <w:t>finansowanie</w:t>
      </w:r>
      <w:r w:rsidR="001A2456">
        <w:rPr>
          <w:rFonts w:ascii="Arial" w:hAnsi="Arial" w:cs="Arial"/>
        </w:rPr>
        <w:t xml:space="preserve"> zadania publicznego </w:t>
      </w:r>
      <w:r w:rsidR="00DE3CDC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2129FF" w:rsidRPr="002129FF" w:rsidRDefault="002129FF" w:rsidP="002129FF">
      <w:pPr>
        <w:pStyle w:val="Akapitzlist"/>
        <w:rPr>
          <w:rFonts w:ascii="Arial" w:hAnsi="Arial" w:cs="Arial"/>
        </w:rPr>
      </w:pPr>
    </w:p>
    <w:p w:rsidR="002129FF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 xml:space="preserve">o przyznanie i korzystać ze środków finansowych z innych źródeł Gminy </w:t>
      </w:r>
      <w:r w:rsidRPr="00160946">
        <w:rPr>
          <w:rFonts w:ascii="Arial" w:hAnsi="Arial" w:cs="Arial"/>
        </w:rPr>
        <w:t>Miasto Szczecin 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BC5E00" w:rsidRPr="00BC5E00" w:rsidRDefault="00BC5E00" w:rsidP="00BC5E00">
      <w:pPr>
        <w:pStyle w:val="Akapitzlist"/>
        <w:rPr>
          <w:rFonts w:ascii="Arial" w:hAnsi="Arial" w:cs="Arial"/>
        </w:rPr>
      </w:pPr>
    </w:p>
    <w:p w:rsidR="00BC5E00" w:rsidRPr="00BC5E00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DC552C" w:rsidRPr="00160946" w:rsidRDefault="00DC552C" w:rsidP="00DC552C">
      <w:pPr>
        <w:pStyle w:val="Akapitzlist"/>
        <w:rPr>
          <w:rFonts w:ascii="Arial" w:hAnsi="Arial" w:cs="Arial"/>
        </w:rPr>
      </w:pPr>
    </w:p>
    <w:p w:rsidR="00082BEC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 xml:space="preserve">Złożenie oferty nie gwarantuje przyznania środków w wysokości, o którą występuje Organizacja. W przypadku przyznania mniejszej kwoty niż wnioskowana, Organizacja dokonuje stosownie do przyznanej kwoty, aktualizacji kalkulacji przewidywanych </w:t>
      </w:r>
    </w:p>
    <w:p w:rsidR="00082BEC" w:rsidRPr="00082BEC" w:rsidRDefault="00082BEC" w:rsidP="00082BEC">
      <w:pPr>
        <w:pStyle w:val="Akapitzlist"/>
        <w:rPr>
          <w:rFonts w:ascii="Arial" w:hAnsi="Arial" w:cs="Arial"/>
        </w:rPr>
      </w:pPr>
    </w:p>
    <w:p w:rsidR="00F7264B" w:rsidRPr="00195AF5" w:rsidRDefault="002129FF" w:rsidP="00082BEC">
      <w:pPr>
        <w:pStyle w:val="Akapitzlist"/>
        <w:spacing w:after="0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>kosztów re</w:t>
      </w:r>
      <w:r w:rsidR="00E02A8B">
        <w:rPr>
          <w:rFonts w:ascii="Arial" w:hAnsi="Arial" w:cs="Arial"/>
        </w:rPr>
        <w:t>alizacji zadania publicznego lub</w:t>
      </w:r>
      <w:r w:rsidR="00636E2C">
        <w:rPr>
          <w:rFonts w:ascii="Arial" w:hAnsi="Arial" w:cs="Arial"/>
        </w:rPr>
        <w:t xml:space="preserve"> planu działań</w:t>
      </w:r>
      <w:r w:rsidR="00082BEC">
        <w:rPr>
          <w:rFonts w:ascii="Arial" w:hAnsi="Arial" w:cs="Arial"/>
        </w:rPr>
        <w:t>,</w:t>
      </w:r>
      <w:r w:rsidR="00636E2C">
        <w:rPr>
          <w:rFonts w:ascii="Arial" w:hAnsi="Arial" w:cs="Arial"/>
        </w:rPr>
        <w:t xml:space="preserve"> </w:t>
      </w:r>
      <w:r w:rsidR="00E02A8B">
        <w:rPr>
          <w:rFonts w:ascii="Arial" w:hAnsi="Arial" w:cs="Arial"/>
        </w:rPr>
        <w:t>lub harmonogramu działań, lub</w:t>
      </w:r>
      <w:r w:rsidRPr="00160946">
        <w:rPr>
          <w:rFonts w:ascii="Arial" w:hAnsi="Arial" w:cs="Arial"/>
        </w:rPr>
        <w:t xml:space="preserve"> opisu zakładanych r</w:t>
      </w:r>
      <w:r w:rsidR="00876F1C">
        <w:rPr>
          <w:rFonts w:ascii="Arial" w:hAnsi="Arial" w:cs="Arial"/>
        </w:rPr>
        <w:t xml:space="preserve">ezultatów realizacji zadania, </w:t>
      </w:r>
      <w:r w:rsidR="00E02A8B">
        <w:rPr>
          <w:rFonts w:ascii="Arial" w:hAnsi="Arial" w:cs="Arial"/>
        </w:rPr>
        <w:t>lub</w:t>
      </w:r>
      <w:r w:rsidRPr="00160946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>
        <w:rPr>
          <w:rFonts w:ascii="Arial" w:hAnsi="Arial" w:cs="Arial"/>
        </w:rPr>
        <w:br/>
      </w:r>
      <w:r w:rsidRPr="00160946">
        <w:rPr>
          <w:rFonts w:ascii="Arial" w:hAnsi="Arial" w:cs="Arial"/>
        </w:rPr>
        <w:t xml:space="preserve">W przypadku wykazania wkładu własnego, </w:t>
      </w:r>
      <w:r w:rsidR="00E02A8B">
        <w:rPr>
          <w:rFonts w:ascii="Arial" w:hAnsi="Arial" w:cs="Arial"/>
        </w:rPr>
        <w:t xml:space="preserve">proporcje procentowe </w:t>
      </w:r>
      <w:r w:rsidR="00DC552C" w:rsidRPr="00160946">
        <w:rPr>
          <w:rFonts w:ascii="Arial" w:hAnsi="Arial" w:cs="Arial"/>
        </w:rPr>
        <w:t xml:space="preserve">w odniesieniu do otrzymanej kwoty dotacji nie mogą być niższe niż zadeklarowane </w:t>
      </w:r>
      <w:r w:rsidR="005A1D77">
        <w:rPr>
          <w:rFonts w:ascii="Arial" w:hAnsi="Arial" w:cs="Arial"/>
        </w:rPr>
        <w:t>w ofercie.</w:t>
      </w:r>
    </w:p>
    <w:p w:rsidR="007B5444" w:rsidRPr="00F7264B" w:rsidRDefault="007B5444" w:rsidP="007B5444">
      <w:pPr>
        <w:pStyle w:val="Akapitzlist"/>
        <w:rPr>
          <w:rFonts w:ascii="Arial" w:hAnsi="Arial" w:cs="Arial"/>
        </w:rPr>
      </w:pPr>
    </w:p>
    <w:p w:rsidR="007B5444" w:rsidRPr="00F7264B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195AF5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1D6551" w:rsidRDefault="007B5444" w:rsidP="005D5003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5D5003" w:rsidRPr="005D5003" w:rsidRDefault="005D5003" w:rsidP="005D5003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247F0" w:rsidRPr="006816B0" w:rsidRDefault="001D6551" w:rsidP="00195AF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6816B0">
        <w:rPr>
          <w:rFonts w:ascii="Arial" w:hAnsi="Arial" w:cs="Arial"/>
          <w:sz w:val="22"/>
          <w:szCs w:val="22"/>
        </w:rPr>
        <w:t>: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E247F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927BC9">
        <w:rPr>
          <w:rFonts w:ascii="Arial" w:hAnsi="Arial" w:cs="Arial"/>
          <w:sz w:val="22"/>
          <w:szCs w:val="22"/>
        </w:rPr>
        <w:t>.</w:t>
      </w:r>
    </w:p>
    <w:p w:rsidR="00687EAC" w:rsidRPr="004A0A93" w:rsidRDefault="00687EAC" w:rsidP="00A478B9">
      <w:pPr>
        <w:pStyle w:val="Tekstpodstawowywcity3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95A9B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816B0" w:rsidRDefault="00377300" w:rsidP="00377300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300">
        <w:rPr>
          <w:rFonts w:ascii="Arial" w:hAnsi="Arial" w:cs="Arial"/>
          <w:sz w:val="22"/>
          <w:szCs w:val="22"/>
        </w:rPr>
        <w:t xml:space="preserve">Jeżeli dany wydatek finansowy </w:t>
      </w:r>
      <w:r w:rsidRPr="007930C1">
        <w:rPr>
          <w:rFonts w:ascii="Arial" w:hAnsi="Arial" w:cs="Arial"/>
          <w:sz w:val="22"/>
          <w:szCs w:val="22"/>
        </w:rPr>
        <w:t>z dotacji</w:t>
      </w:r>
      <w:r w:rsidRPr="00377300">
        <w:rPr>
          <w:rFonts w:ascii="Arial" w:hAnsi="Arial" w:cs="Arial"/>
          <w:sz w:val="22"/>
          <w:szCs w:val="22"/>
        </w:rPr>
        <w:t xml:space="preserve">  wykazany w sprawozdaniu z realizacji zadania publicznego nie jest równy odpowiedniemu kosztowi określonemu w umowie</w:t>
      </w:r>
      <w:r w:rsidR="00363E1B">
        <w:rPr>
          <w:rFonts w:ascii="Arial" w:hAnsi="Arial" w:cs="Arial"/>
          <w:sz w:val="22"/>
          <w:szCs w:val="22"/>
        </w:rPr>
        <w:t xml:space="preserve"> (z wyłączeniem wzrostu kosztów na wynagrodzenia osób biorących udział w realizacji zadania)</w:t>
      </w:r>
      <w:r w:rsidRPr="00377300">
        <w:rPr>
          <w:rFonts w:ascii="Arial" w:hAnsi="Arial" w:cs="Arial"/>
          <w:sz w:val="22"/>
          <w:szCs w:val="22"/>
        </w:rPr>
        <w:t>, to uznaje się go za zgodny z umową wtedy, gdy nie nastąpiło zwiększenie tego wydatku o więcej niż 10 %</w:t>
      </w:r>
      <w:r w:rsidR="00363E1B">
        <w:rPr>
          <w:rFonts w:ascii="Arial" w:hAnsi="Arial" w:cs="Arial"/>
          <w:sz w:val="22"/>
          <w:szCs w:val="22"/>
        </w:rPr>
        <w:t>.</w:t>
      </w:r>
    </w:p>
    <w:p w:rsidR="00377300" w:rsidRP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F7BAC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473E82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</w:t>
      </w:r>
      <w:r w:rsidR="00082BEC">
        <w:rPr>
          <w:rFonts w:ascii="Arial" w:hAnsi="Arial" w:cs="Arial"/>
          <w:sz w:val="22"/>
          <w:szCs w:val="22"/>
        </w:rPr>
        <w:t>y</w:t>
      </w:r>
      <w:r w:rsidR="00473E82" w:rsidRPr="00792BA6">
        <w:rPr>
          <w:rFonts w:ascii="Arial" w:hAnsi="Arial" w:cs="Arial"/>
          <w:sz w:val="22"/>
          <w:szCs w:val="22"/>
        </w:rPr>
        <w:t>,</w:t>
      </w:r>
    </w:p>
    <w:p w:rsidR="000138A9" w:rsidRDefault="000138A9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lastRenderedPageBreak/>
        <w:t>wyboru przedstawionych w ofercie działań, na które zostanie udzielona dotacja,</w:t>
      </w:r>
    </w:p>
    <w:p w:rsidR="00B2099F" w:rsidRPr="00792BA6" w:rsidRDefault="00B2099F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AB0383" w:rsidRDefault="00AB0383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138A9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B536A">
        <w:rPr>
          <w:rFonts w:ascii="Arial" w:hAnsi="Arial" w:cs="Arial"/>
          <w:sz w:val="22"/>
          <w:szCs w:val="22"/>
        </w:rPr>
        <w:t>.</w:t>
      </w:r>
    </w:p>
    <w:p w:rsidR="00160946" w:rsidRDefault="00160946" w:rsidP="0016094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927BC9" w:rsidRDefault="00DA2965" w:rsidP="00824D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Wypoczynek należy zorganizować zgodnie z ustawą z dnia 7 września 1991 r. o</w:t>
      </w:r>
      <w:r w:rsidR="00927BC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systemie oświaty (Dz. U. z 2019 r. poz. 1481 ze zm.) i rozporządzeniem Ministra Edukacji Narodowej z dnia 30 marca 2016 r. w sprawie wypoczynku dzieci i</w:t>
      </w:r>
      <w:r w:rsidR="00927BC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młodzieży (Dz. U. z 2016</w:t>
      </w:r>
      <w:r w:rsidR="00927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poz. 452) oraz wytycznymi Ministra Edukacji Narodowej, Ministra Zdrowia i Głównego Inspektora Sanitarnego dotyczącymi przeciwdziałaniu szerzeniu się korona wirusa na terenie kraju w trakcie epidemii COVID-19 w Polsce dla organizatorów wypoczynku dzieci i młodzieży.</w:t>
      </w:r>
    </w:p>
    <w:p w:rsidR="000B6AB8" w:rsidRDefault="000B6AB8" w:rsidP="000B6AB8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7008F4" w:rsidRPr="007008F4" w:rsidRDefault="007008F4" w:rsidP="007008F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7008F4">
        <w:rPr>
          <w:rFonts w:ascii="Arial" w:hAnsi="Arial" w:cs="Arial"/>
        </w:rPr>
        <w:t>Do</w:t>
      </w:r>
      <w:r>
        <w:rPr>
          <w:rFonts w:ascii="Arial" w:hAnsi="Arial" w:cs="Arial"/>
        </w:rPr>
        <w:t>tacją będą objęte</w:t>
      </w:r>
      <w:r w:rsidRPr="007008F4">
        <w:rPr>
          <w:rFonts w:ascii="Arial" w:hAnsi="Arial" w:cs="Arial"/>
        </w:rPr>
        <w:t xml:space="preserve"> formy wypoczynku zorganizowane w pięciodniowych turnusach (stałe grupy dzieci i młodzieży uczęszczające na zajęcia w określonym czasie </w:t>
      </w:r>
      <w:r>
        <w:rPr>
          <w:rFonts w:ascii="Arial" w:hAnsi="Arial" w:cs="Arial"/>
        </w:rPr>
        <w:t>–</w:t>
      </w:r>
      <w:r w:rsidRPr="007008F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7008F4">
        <w:rPr>
          <w:rFonts w:ascii="Arial" w:hAnsi="Arial" w:cs="Arial"/>
        </w:rPr>
        <w:t xml:space="preserve">wymiarze nie krótszym niż 7 godzin dziennie, realizujące program pod opieką wychowawcy, w kwocie </w:t>
      </w:r>
      <w:r w:rsidR="007C3111" w:rsidRPr="007C3111">
        <w:rPr>
          <w:rFonts w:ascii="Arial" w:hAnsi="Arial" w:cs="Arial"/>
          <w:b/>
        </w:rPr>
        <w:t xml:space="preserve">do </w:t>
      </w:r>
      <w:r w:rsidRPr="007C3111">
        <w:rPr>
          <w:rFonts w:ascii="Arial" w:hAnsi="Arial" w:cs="Arial"/>
          <w:b/>
        </w:rPr>
        <w:t>25 zł na uczestnika dziennie.</w:t>
      </w:r>
    </w:p>
    <w:p w:rsidR="00927BC9" w:rsidRDefault="00927BC9" w:rsidP="00EE762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Dotacja może zostać wykorzystana wyłącznie na:</w:t>
      </w:r>
    </w:p>
    <w:p w:rsidR="00927BC9" w:rsidRDefault="00927BC9" w:rsidP="00EE7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wyżywienie;</w:t>
      </w:r>
    </w:p>
    <w:p w:rsidR="00EE7625" w:rsidRDefault="00927BC9" w:rsidP="00EE7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realizacji programu - zajęcia świetlicowe, imprezy sportowe, zabawy ruchowe, konkursy i inne formy integracji grupowej, przy czym należy ograniczyć wyjścia do miejsc publicznych. </w:t>
      </w:r>
      <w:r w:rsidR="00EE7625">
        <w:rPr>
          <w:rFonts w:ascii="Arial" w:hAnsi="Arial" w:cs="Arial"/>
        </w:rPr>
        <w:t>W zamian zwiększenie aktywnego spędzania czasu na wolnym powietrzu poprzez interaktywne zabawy edukacyjne, rekreacyjno-turystyczne, zajęcia rozwijające zainteresowania i uzdolnienia;</w:t>
      </w:r>
    </w:p>
    <w:p w:rsidR="00EE7625" w:rsidRDefault="00EE7625" w:rsidP="00EE7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koszty ubezpieczenia uczestników wypoczynku;</w:t>
      </w:r>
    </w:p>
    <w:p w:rsidR="00EE7625" w:rsidRDefault="00EE7625" w:rsidP="00EE7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koszty zakupu środków dezynfekujących i ochrony osobistej;</w:t>
      </w:r>
    </w:p>
    <w:p w:rsidR="00927BC9" w:rsidRDefault="00EE7625" w:rsidP="00EE7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kosztów osobowych związanych z zatrudnieniem wychowawców kolonijnych (jednak nie mogą stanowić więcej niż do </w:t>
      </w:r>
      <w:r w:rsidR="000B6A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0% przyznanej wysokości dotacji); </w:t>
      </w:r>
      <w:r w:rsidR="00927BC9">
        <w:rPr>
          <w:rFonts w:ascii="Arial" w:hAnsi="Arial" w:cs="Arial"/>
        </w:rPr>
        <w:t xml:space="preserve"> </w:t>
      </w:r>
    </w:p>
    <w:p w:rsidR="00927BC9" w:rsidRDefault="009C1BDE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B6AB8">
        <w:rPr>
          <w:rFonts w:ascii="Arial" w:hAnsi="Arial" w:cs="Arial"/>
          <w:sz w:val="22"/>
          <w:szCs w:val="22"/>
        </w:rPr>
        <w:t>walifikacji uczestników na wypoczynek dokonuje Organizacja.</w:t>
      </w:r>
    </w:p>
    <w:p w:rsidR="000B6AB8" w:rsidRDefault="000B6AB8" w:rsidP="007D433D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D5A9B" w:rsidRDefault="000B6AB8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może pobierać opłaty od uczestników wypoczynku pod warunkiem, że posiada w statucie zapis, iż prowadzi działalność odpłatną pożytku publicznego, z której zysk przeznacza na działalność statutową.</w:t>
      </w:r>
    </w:p>
    <w:p w:rsidR="007008F4" w:rsidRDefault="007008F4" w:rsidP="007D433D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B6AB8" w:rsidRDefault="007008F4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Organizacje realizujące zadanie muszą zapewnić niezbędne warunki i doświadczenie w realizacji zadań o podobnym charakterze</w:t>
      </w:r>
      <w:r w:rsidR="007C3111">
        <w:rPr>
          <w:rFonts w:ascii="Arial" w:hAnsi="Arial" w:cs="Arial"/>
          <w:sz w:val="22"/>
          <w:szCs w:val="22"/>
        </w:rPr>
        <w:t>, w szczególności:</w:t>
      </w:r>
    </w:p>
    <w:p w:rsidR="007C3111" w:rsidRDefault="007D433D" w:rsidP="007D433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C3111">
        <w:rPr>
          <w:rFonts w:ascii="Arial" w:hAnsi="Arial" w:cs="Arial"/>
        </w:rPr>
        <w:t>biekt musi być dostosowany do potrzeb uczestników oraz umożliwiać realizację programu;</w:t>
      </w:r>
    </w:p>
    <w:p w:rsidR="007D433D" w:rsidRDefault="007D433D" w:rsidP="007D433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kadrę – specjalistów o kwalifikacjach potwierdzonych stosownymi dokumentami, przeszkolonych wolontariuszy, umożliwiających zapewnienie bezpiecznego i atrakcyjnego wypoczynku,</w:t>
      </w:r>
    </w:p>
    <w:p w:rsidR="007C3111" w:rsidRDefault="007D433D" w:rsidP="007D433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dokumentację potwierdzającą wcześniejszą realizację zadań o podobnym charakterze, o ile takie zadania były przez Organizację realizowane. </w:t>
      </w:r>
    </w:p>
    <w:p w:rsidR="00670B7F" w:rsidRDefault="00670B7F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Dotacja nie może przekroczyć </w:t>
      </w:r>
      <w:r w:rsidR="007276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0% całkowitych kosztów realizacji zadania</w:t>
      </w:r>
      <w:r w:rsidR="007D433D">
        <w:rPr>
          <w:rFonts w:ascii="Arial" w:hAnsi="Arial" w:cs="Arial"/>
          <w:sz w:val="22"/>
          <w:szCs w:val="22"/>
        </w:rPr>
        <w:t xml:space="preserve">, przy czym minimalny finansowy lub osobowy wkład własny Organizacji nie może być niższy niż </w:t>
      </w:r>
      <w:r w:rsidR="007276FA">
        <w:rPr>
          <w:rFonts w:ascii="Arial" w:hAnsi="Arial" w:cs="Arial"/>
          <w:sz w:val="22"/>
          <w:szCs w:val="22"/>
        </w:rPr>
        <w:t>3</w:t>
      </w:r>
      <w:r w:rsidR="007D433D">
        <w:rPr>
          <w:rFonts w:ascii="Arial" w:hAnsi="Arial" w:cs="Arial"/>
          <w:sz w:val="22"/>
          <w:szCs w:val="22"/>
        </w:rPr>
        <w:t>0% całkowitych kosztów realizacji zadania. Wkład własny rozumiany jest wyłącznie, jako wkład finansowy oraz wkład osobowy, przy czym wkład finansowy stanowi nie mniej niż 10% całkowitych kosztów realizowanego zadania. Nie dopuszcza się wkładu własnego rzeczowego.</w:t>
      </w:r>
    </w:p>
    <w:p w:rsidR="007D433D" w:rsidRDefault="007D433D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Poziom kosztów administracyjnych nie może przekroczyć 5% całkowitych kosztów zadania</w:t>
      </w:r>
      <w:r w:rsidR="00363E1B">
        <w:rPr>
          <w:rFonts w:ascii="Arial" w:hAnsi="Arial" w:cs="Arial"/>
          <w:sz w:val="22"/>
          <w:szCs w:val="22"/>
        </w:rPr>
        <w:t>.</w:t>
      </w:r>
    </w:p>
    <w:p w:rsidR="00537E2F" w:rsidRDefault="00537E2F" w:rsidP="007D433D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innych środków finansowych oraz wkładu osobowego może się zmieniać, o ile nie zmniejszy się udział tych środków w stosunku do wydatkowanej kwoty dotacji.</w:t>
      </w:r>
    </w:p>
    <w:p w:rsidR="009C1BDE" w:rsidRDefault="009C1BDE" w:rsidP="009C1BDE">
      <w:pPr>
        <w:pStyle w:val="Tekstpodstawowywcity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Warunkiem</w:t>
      </w:r>
      <w:r w:rsidRPr="00C52319">
        <w:rPr>
          <w:rFonts w:ascii="Arial" w:hAnsi="Arial" w:cs="Arial"/>
          <w:szCs w:val="24"/>
        </w:rPr>
        <w:t xml:space="preserve"> uruchomienia środków finansowych jest </w:t>
      </w:r>
      <w:r>
        <w:rPr>
          <w:rFonts w:ascii="Arial" w:hAnsi="Arial" w:cs="Arial"/>
          <w:szCs w:val="24"/>
        </w:rPr>
        <w:t>publikacja</w:t>
      </w:r>
      <w:r w:rsidRPr="00C52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rejestracji placówki wypoczynku w bazie</w:t>
      </w:r>
      <w:r w:rsidRPr="00C52319">
        <w:rPr>
          <w:rFonts w:ascii="Arial" w:hAnsi="Arial" w:cs="Arial"/>
          <w:szCs w:val="24"/>
        </w:rPr>
        <w:t xml:space="preserve"> wypoczynku</w:t>
      </w:r>
      <w:r>
        <w:rPr>
          <w:rFonts w:ascii="Arial" w:hAnsi="Arial" w:cs="Arial"/>
          <w:szCs w:val="24"/>
        </w:rPr>
        <w:t xml:space="preserve"> MEN – </w:t>
      </w:r>
      <w:hyperlink r:id="rId8" w:history="1">
        <w:r>
          <w:rPr>
            <w:rStyle w:val="Hipercze"/>
          </w:rPr>
          <w:t>https://wypoczynek.men.gov.pl/</w:t>
        </w:r>
      </w:hyperlink>
      <w:r>
        <w:t>.</w:t>
      </w:r>
    </w:p>
    <w:p w:rsidR="009C1BDE" w:rsidRDefault="009C1BDE" w:rsidP="009C1BDE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BE5DA5" w:rsidRDefault="005674D3" w:rsidP="00BE5D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Pr="0043521B" w:rsidRDefault="00265B9F" w:rsidP="00BE5DA5">
      <w:pPr>
        <w:jc w:val="both"/>
        <w:rPr>
          <w:rFonts w:ascii="Arial" w:hAnsi="Arial" w:cs="Arial"/>
          <w:b/>
        </w:rPr>
      </w:pPr>
      <w:r w:rsidRPr="006816B0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</w:rPr>
        <w:t>lub w Filii Urzędu Miasta Szczecin na Prawobrzeżu, ul. Rydla 39-40</w:t>
      </w:r>
      <w:r w:rsidRPr="006816B0">
        <w:rPr>
          <w:rFonts w:ascii="Arial" w:hAnsi="Arial" w:cs="Arial"/>
        </w:rPr>
        <w:t>, 70-783 Szczecin, w termini</w:t>
      </w:r>
      <w:r w:rsidR="00302773" w:rsidRPr="006816B0">
        <w:rPr>
          <w:rFonts w:ascii="Arial" w:hAnsi="Arial" w:cs="Arial"/>
        </w:rPr>
        <w:t xml:space="preserve">e </w:t>
      </w:r>
      <w:r w:rsidRPr="006816B0">
        <w:rPr>
          <w:rFonts w:ascii="Arial" w:hAnsi="Arial" w:cs="Arial"/>
        </w:rPr>
        <w:t>do dnia</w:t>
      </w:r>
      <w:r w:rsidR="00B21A9F">
        <w:rPr>
          <w:rFonts w:ascii="Arial" w:hAnsi="Arial" w:cs="Arial"/>
        </w:rPr>
        <w:t xml:space="preserve"> </w:t>
      </w:r>
      <w:r w:rsidR="00614A19" w:rsidRPr="00614A19">
        <w:rPr>
          <w:rFonts w:ascii="Arial" w:hAnsi="Arial" w:cs="Arial"/>
          <w:b/>
          <w:u w:val="single"/>
        </w:rPr>
        <w:t xml:space="preserve">29 czerwca 2020 </w:t>
      </w:r>
      <w:r w:rsidR="00B21A9F" w:rsidRPr="00614A19">
        <w:rPr>
          <w:rFonts w:ascii="Arial" w:hAnsi="Arial" w:cs="Arial"/>
          <w:b/>
          <w:u w:val="single"/>
        </w:rPr>
        <w:t>r.</w:t>
      </w:r>
      <w:r w:rsidR="00681564">
        <w:rPr>
          <w:rFonts w:ascii="Arial" w:hAnsi="Arial" w:cs="Arial"/>
          <w:b/>
        </w:rPr>
        <w:t xml:space="preserve"> </w:t>
      </w:r>
      <w:r w:rsidR="00681564">
        <w:rPr>
          <w:rFonts w:ascii="Arial" w:hAnsi="Arial" w:cs="Arial"/>
          <w:bCs/>
        </w:rPr>
        <w:t>P</w:t>
      </w:r>
      <w:r w:rsidRPr="006816B0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6816B0">
        <w:rPr>
          <w:rFonts w:ascii="Arial" w:hAnsi="Arial" w:cs="Arial"/>
          <w:bCs/>
        </w:rPr>
        <w:t xml:space="preserve">. </w:t>
      </w:r>
      <w:r w:rsidR="009F4F8D">
        <w:rPr>
          <w:rFonts w:ascii="Arial" w:hAnsi="Arial" w:cs="Arial"/>
          <w:bCs/>
        </w:rPr>
        <w:br/>
      </w:r>
      <w:r w:rsidR="00493D32" w:rsidRPr="006816B0">
        <w:rPr>
          <w:rFonts w:ascii="Arial" w:hAnsi="Arial" w:cs="Arial"/>
          <w:bCs/>
        </w:rPr>
        <w:t xml:space="preserve">W przypadku </w:t>
      </w:r>
      <w:r w:rsidR="009F5F66">
        <w:rPr>
          <w:rFonts w:ascii="Arial" w:hAnsi="Arial" w:cs="Arial"/>
          <w:bCs/>
        </w:rPr>
        <w:t xml:space="preserve">wysłania </w:t>
      </w:r>
      <w:r w:rsidR="00493D32" w:rsidRPr="006816B0">
        <w:rPr>
          <w:rFonts w:ascii="Arial" w:hAnsi="Arial" w:cs="Arial"/>
          <w:bCs/>
        </w:rPr>
        <w:t>oferty pocztą lub kurierem</w:t>
      </w:r>
      <w:r w:rsidR="009F5F66">
        <w:rPr>
          <w:rFonts w:ascii="Arial" w:hAnsi="Arial" w:cs="Arial"/>
          <w:bCs/>
        </w:rPr>
        <w:t>,</w:t>
      </w:r>
      <w:r w:rsidR="00FF209C">
        <w:rPr>
          <w:rFonts w:ascii="Arial" w:hAnsi="Arial" w:cs="Arial"/>
          <w:bCs/>
        </w:rPr>
        <w:t xml:space="preserve"> decyduje data wpływu</w:t>
      </w:r>
      <w:r w:rsidR="00493D32" w:rsidRPr="006816B0">
        <w:rPr>
          <w:rFonts w:ascii="Arial" w:hAnsi="Arial" w:cs="Arial"/>
          <w:bCs/>
        </w:rPr>
        <w:t xml:space="preserve"> </w:t>
      </w:r>
      <w:r w:rsidR="00FF209C">
        <w:rPr>
          <w:rFonts w:ascii="Arial" w:hAnsi="Arial" w:cs="Arial"/>
          <w:bCs/>
        </w:rPr>
        <w:t>do K</w:t>
      </w:r>
      <w:r w:rsidR="00493D32" w:rsidRPr="006816B0">
        <w:rPr>
          <w:rFonts w:ascii="Arial" w:hAnsi="Arial" w:cs="Arial"/>
          <w:bCs/>
        </w:rPr>
        <w:t>ancelarii Biura Obsługi Interesantów Urzędu Miasta Szczecin</w:t>
      </w:r>
      <w:r w:rsidRPr="006816B0">
        <w:rPr>
          <w:rFonts w:ascii="Arial" w:hAnsi="Arial" w:cs="Arial"/>
          <w:bCs/>
        </w:rPr>
        <w:t>.</w:t>
      </w:r>
      <w:r w:rsidR="00681564">
        <w:rPr>
          <w:rFonts w:ascii="Arial" w:hAnsi="Arial" w:cs="Arial"/>
        </w:rPr>
        <w:t xml:space="preserve"> </w:t>
      </w:r>
      <w:r w:rsidRPr="006816B0">
        <w:rPr>
          <w:rFonts w:ascii="Arial" w:hAnsi="Arial" w:cs="Arial"/>
        </w:rPr>
        <w:t xml:space="preserve">Oferty, które wpłyną po terminie nie będą rozpatrywane. </w:t>
      </w:r>
    </w:p>
    <w:p w:rsidR="00265B9F" w:rsidRDefault="00A35734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363E1B" w:rsidRDefault="00363E1B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  <w:u w:val="single"/>
        </w:rPr>
      </w:pPr>
      <w:r w:rsidRPr="007276FA">
        <w:rPr>
          <w:rFonts w:ascii="Arial" w:hAnsi="Arial" w:cs="Arial"/>
          <w:sz w:val="22"/>
          <w:szCs w:val="22"/>
          <w:u w:val="single"/>
        </w:rPr>
        <w:t>W ofercie Organizacja musi określić dokładny termin trwania turnusu/ów (datę turnusu)</w:t>
      </w:r>
      <w:r w:rsidR="00A4024C">
        <w:rPr>
          <w:rFonts w:ascii="Arial" w:hAnsi="Arial" w:cs="Arial"/>
          <w:sz w:val="22"/>
          <w:szCs w:val="22"/>
          <w:u w:val="single"/>
        </w:rPr>
        <w:t>,</w:t>
      </w:r>
      <w:r w:rsidRPr="007276FA">
        <w:rPr>
          <w:rFonts w:ascii="Arial" w:hAnsi="Arial" w:cs="Arial"/>
          <w:sz w:val="22"/>
          <w:szCs w:val="22"/>
          <w:u w:val="single"/>
        </w:rPr>
        <w:t xml:space="preserve">  liczbę uczestników w turnusie</w:t>
      </w:r>
      <w:r w:rsidR="007276FA" w:rsidRPr="007276FA">
        <w:rPr>
          <w:rFonts w:ascii="Arial" w:hAnsi="Arial" w:cs="Arial"/>
          <w:sz w:val="22"/>
          <w:szCs w:val="22"/>
          <w:u w:val="single"/>
        </w:rPr>
        <w:t xml:space="preserve"> oraz wskazać liczbę uczestników niepełnosprawnych.</w:t>
      </w:r>
    </w:p>
    <w:p w:rsidR="007276FA" w:rsidRPr="007276FA" w:rsidRDefault="007276FA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  <w:u w:val="single"/>
        </w:rPr>
      </w:pPr>
    </w:p>
    <w:p w:rsidR="00302773" w:rsidRPr="00B21A9F" w:rsidRDefault="00B21A9F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21A9F">
        <w:rPr>
          <w:rFonts w:ascii="Arial" w:hAnsi="Arial" w:cs="Arial"/>
          <w:b/>
          <w:sz w:val="22"/>
          <w:szCs w:val="22"/>
        </w:rPr>
        <w:t>Do oferty należy dołączyć:</w:t>
      </w:r>
    </w:p>
    <w:p w:rsidR="007276FA" w:rsidRPr="007276FA" w:rsidRDefault="007276FA" w:rsidP="007276FA">
      <w:pPr>
        <w:pStyle w:val="Tekstpodstawowywcity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D204DB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wypoczynku </w:t>
      </w:r>
      <w:r w:rsidRPr="00D204DB">
        <w:rPr>
          <w:rFonts w:ascii="Arial" w:hAnsi="Arial" w:cs="Arial"/>
        </w:rPr>
        <w:t xml:space="preserve">pracy z dziećmi i młodzieżą, </w:t>
      </w:r>
      <w:r w:rsidRPr="007276FA">
        <w:rPr>
          <w:rFonts w:ascii="Arial" w:hAnsi="Arial" w:cs="Arial"/>
          <w:u w:val="single"/>
        </w:rPr>
        <w:t>stanowiący odrębny załącznik do oferty;</w:t>
      </w:r>
    </w:p>
    <w:p w:rsidR="00C01FD5" w:rsidRPr="007276FA" w:rsidRDefault="007276FA" w:rsidP="00C01FD5">
      <w:pPr>
        <w:pStyle w:val="Tekstpodstawowywcity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D204DB">
        <w:rPr>
          <w:rFonts w:ascii="Arial" w:hAnsi="Arial" w:cs="Arial"/>
        </w:rPr>
        <w:t xml:space="preserve">wykaz kadry wraz z potwierdzeniem posiadanych kwalifikacji (kierownika </w:t>
      </w:r>
      <w:r w:rsidRPr="00D204DB">
        <w:rPr>
          <w:rFonts w:ascii="Arial" w:hAnsi="Arial" w:cs="Arial"/>
        </w:rPr>
        <w:br/>
        <w:t>i pracowników pedagogicznych) –</w:t>
      </w:r>
      <w:r w:rsidR="00C01FD5" w:rsidRPr="00C01FD5">
        <w:rPr>
          <w:rFonts w:ascii="Arial" w:hAnsi="Arial" w:cs="Arial"/>
          <w:u w:val="single"/>
        </w:rPr>
        <w:t xml:space="preserve"> </w:t>
      </w:r>
      <w:r w:rsidR="00C01FD5" w:rsidRPr="007276FA">
        <w:rPr>
          <w:rFonts w:ascii="Arial" w:hAnsi="Arial" w:cs="Arial"/>
          <w:u w:val="single"/>
        </w:rPr>
        <w:t>stanowiący odrębny załącznik do oferty;</w:t>
      </w:r>
    </w:p>
    <w:p w:rsidR="007276FA" w:rsidRPr="00D204DB" w:rsidRDefault="007276FA" w:rsidP="007276FA">
      <w:pPr>
        <w:pStyle w:val="Tekstpodstawowywcity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D204DB">
        <w:rPr>
          <w:rFonts w:ascii="Arial" w:hAnsi="Arial" w:cs="Arial"/>
        </w:rPr>
        <w:t>p</w:t>
      </w:r>
      <w:r w:rsidR="00C01FD5">
        <w:rPr>
          <w:rFonts w:ascii="Arial" w:hAnsi="Arial" w:cs="Arial"/>
        </w:rPr>
        <w:t>lanowana</w:t>
      </w:r>
      <w:r w:rsidRPr="00D204DB">
        <w:rPr>
          <w:rFonts w:ascii="Arial" w:hAnsi="Arial" w:cs="Arial"/>
        </w:rPr>
        <w:t xml:space="preserve"> liczb</w:t>
      </w:r>
      <w:r w:rsidR="00C01FD5">
        <w:rPr>
          <w:rFonts w:ascii="Arial" w:hAnsi="Arial" w:cs="Arial"/>
        </w:rPr>
        <w:t>a</w:t>
      </w:r>
      <w:r w:rsidRPr="00D204DB">
        <w:rPr>
          <w:rFonts w:ascii="Arial" w:hAnsi="Arial" w:cs="Arial"/>
        </w:rPr>
        <w:t xml:space="preserve"> uczestników wraz z podziałem na grupy wiekowe – wykaz może być integralną częścią oferty.</w:t>
      </w:r>
    </w:p>
    <w:p w:rsidR="003D7356" w:rsidRPr="007276FA" w:rsidRDefault="003D7356" w:rsidP="003D7356">
      <w:pPr>
        <w:pStyle w:val="Tekstpodstawowywcity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Plan</w:t>
      </w:r>
      <w:r w:rsidR="00B21A9F" w:rsidRPr="00537E2F">
        <w:rPr>
          <w:rFonts w:ascii="Arial" w:hAnsi="Arial" w:cs="Arial"/>
        </w:rPr>
        <w:t xml:space="preserve"> promocj</w:t>
      </w:r>
      <w:r>
        <w:rPr>
          <w:rFonts w:ascii="Arial" w:hAnsi="Arial" w:cs="Arial"/>
        </w:rPr>
        <w:t>i</w:t>
      </w:r>
      <w:r w:rsidR="00B21A9F" w:rsidRPr="00537E2F">
        <w:rPr>
          <w:rFonts w:ascii="Arial" w:hAnsi="Arial" w:cs="Arial"/>
        </w:rPr>
        <w:t xml:space="preserve"> dot. planowanych przez oferenta działań i narzędzi promocyjnych</w:t>
      </w:r>
      <w:r>
        <w:rPr>
          <w:rFonts w:ascii="Arial" w:hAnsi="Arial" w:cs="Arial"/>
        </w:rPr>
        <w:t xml:space="preserve"> – </w:t>
      </w:r>
      <w:r w:rsidRPr="003D7356">
        <w:rPr>
          <w:rFonts w:ascii="Arial" w:hAnsi="Arial" w:cs="Arial"/>
          <w:u w:val="single"/>
        </w:rPr>
        <w:t>plan stanowi odrębny załącznik do oferty</w:t>
      </w:r>
      <w:r w:rsidRPr="007276FA">
        <w:rPr>
          <w:rFonts w:ascii="Arial" w:hAnsi="Arial" w:cs="Arial"/>
          <w:u w:val="single"/>
        </w:rPr>
        <w:t>;</w:t>
      </w:r>
    </w:p>
    <w:p w:rsidR="001537A4" w:rsidRPr="00537E2F" w:rsidRDefault="001537A4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9F4F8D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43521B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u w:val="single"/>
        </w:rPr>
      </w:pPr>
      <w:r w:rsidRPr="0043521B">
        <w:rPr>
          <w:rFonts w:ascii="Arial" w:hAnsi="Arial" w:cs="Arial"/>
          <w:u w:val="single"/>
        </w:rPr>
        <w:t>Za ofertę niespełniającą wymogów formalnych uznaje się: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D7356" w:rsidRDefault="003D735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</w:p>
    <w:p w:rsidR="003A224B" w:rsidRPr="003A224B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</w:t>
      </w:r>
      <w:r w:rsidR="003D7356">
        <w:rPr>
          <w:rFonts w:ascii="Arial" w:hAnsi="Arial" w:cs="Arial"/>
          <w:color w:val="000000"/>
        </w:rPr>
        <w:t>d</w:t>
      </w:r>
      <w:r w:rsidRPr="00A66E88">
        <w:rPr>
          <w:rFonts w:ascii="Arial" w:hAnsi="Arial" w:cs="Arial"/>
          <w:color w:val="000000"/>
        </w:rPr>
        <w:t xml:space="preserve">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 xml:space="preserve">W przypadku stwierdzenia niekompletności wymaganych załączników merytorycznych, </w:t>
      </w:r>
      <w:r w:rsidR="003D7356">
        <w:rPr>
          <w:rFonts w:ascii="Arial" w:hAnsi="Arial" w:cs="Arial"/>
        </w:rPr>
        <w:t>d</w:t>
      </w:r>
      <w:r w:rsidRPr="00A66E88">
        <w:rPr>
          <w:rFonts w:ascii="Arial" w:hAnsi="Arial" w:cs="Arial"/>
        </w:rPr>
        <w:t>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C01F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C01F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C01FD5">
      <w:pPr>
        <w:autoSpaceDE w:val="0"/>
        <w:autoSpaceDN w:val="0"/>
        <w:adjustRightInd w:val="0"/>
        <w:spacing w:after="0"/>
        <w:ind w:right="-142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</w:t>
      </w:r>
      <w:r w:rsidR="00C01FD5">
        <w:rPr>
          <w:rFonts w:ascii="Arial" w:hAnsi="Arial" w:cs="Arial"/>
        </w:rPr>
        <w:t xml:space="preserve"> </w:t>
      </w:r>
      <w:r w:rsidRPr="008F10C4">
        <w:rPr>
          <w:rFonts w:ascii="Arial" w:hAnsi="Arial" w:cs="Arial"/>
        </w:rPr>
        <w:t>ogłoszeń;</w:t>
      </w:r>
    </w:p>
    <w:p w:rsidR="00444AB9" w:rsidRDefault="00444AB9" w:rsidP="00C01FD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C01FD5" w:rsidRPr="008F10C4" w:rsidRDefault="00C01FD5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9C50F8" w:rsidRPr="00496F8C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36EF7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936EF7" w:rsidRDefault="001537A4" w:rsidP="00526DBA">
      <w:pPr>
        <w:widowControl w:val="0"/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8445"/>
      </w:tblGrid>
      <w:tr w:rsidR="007E7227" w:rsidRPr="00824DB5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1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7E7227" w:rsidRPr="00C53373" w:rsidRDefault="004751DE" w:rsidP="00C01FD5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4751DE" w:rsidRPr="00B95047" w:rsidRDefault="004751DE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C01FD5" w:rsidRDefault="004751DE" w:rsidP="00A4024C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3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824DB5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511DE1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4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A4024C">
        <w:trPr>
          <w:trHeight w:val="1359"/>
        </w:trPr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4751DE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A4024C">
              <w:rPr>
                <w:rFonts w:ascii="Arial" w:hAnsi="Arial" w:cs="Arial"/>
              </w:rPr>
              <w:t>.</w:t>
            </w:r>
          </w:p>
        </w:tc>
      </w:tr>
      <w:tr w:rsidR="007E7227" w:rsidRPr="00824DB5" w:rsidTr="00A4024C"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511DE1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6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233AF9" w:rsidRPr="00B95047" w:rsidRDefault="00511DE1" w:rsidP="00C01F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24DB5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7E7227" w:rsidRPr="00B95047" w:rsidRDefault="006F3D64" w:rsidP="00C01FD5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7</w:t>
            </w:r>
            <w:r w:rsidR="003D7356">
              <w:rPr>
                <w:rFonts w:ascii="Arial" w:hAnsi="Arial" w:cs="Arial"/>
              </w:rPr>
              <w:t>.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7E7227" w:rsidRPr="00B95047" w:rsidRDefault="007E7227" w:rsidP="00C01FD5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wypełniona w sposób czytelny</w:t>
            </w:r>
          </w:p>
        </w:tc>
      </w:tr>
      <w:tr w:rsidR="00EA23CE" w:rsidRPr="00660C72" w:rsidTr="00A4024C">
        <w:trPr>
          <w:trHeight w:hRule="exact" w:val="680"/>
        </w:trPr>
        <w:tc>
          <w:tcPr>
            <w:tcW w:w="453" w:type="pct"/>
            <w:shd w:val="clear" w:color="auto" w:fill="FFFFFF" w:themeFill="background1"/>
            <w:vAlign w:val="center"/>
          </w:tcPr>
          <w:p w:rsidR="00EA23CE" w:rsidRDefault="00EA23CE" w:rsidP="00C01FD5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B95047" w:rsidRDefault="00B1776B" w:rsidP="00C01FD5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4547" w:type="pct"/>
            <w:shd w:val="clear" w:color="auto" w:fill="FFFFFF" w:themeFill="background1"/>
            <w:vAlign w:val="center"/>
          </w:tcPr>
          <w:p w:rsidR="00EA23CE" w:rsidRPr="00B95047" w:rsidRDefault="00EA23CE" w:rsidP="00C01FD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1675F3">
              <w:rPr>
                <w:rFonts w:ascii="Arial" w:hAnsi="Arial" w:cs="Arial"/>
              </w:rPr>
              <w:t xml:space="preserve">oferta </w:t>
            </w:r>
            <w:r>
              <w:rPr>
                <w:rFonts w:ascii="Arial" w:hAnsi="Arial" w:cs="Arial"/>
              </w:rPr>
              <w:t>złożona z kserokopią dokumentu potwierdzonego za zgodność</w:t>
            </w:r>
            <w:r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8DE" w:rsidRDefault="005238DE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Pr="001537A4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37A4">
        <w:rPr>
          <w:rFonts w:ascii="Arial" w:hAnsi="Arial" w:cs="Arial"/>
          <w:b/>
        </w:rPr>
        <w:lastRenderedPageBreak/>
        <w:t>KOMPLETNOŚĆ ZAŁĄCZNIKÓW MERYTORYCZNYCH</w:t>
      </w:r>
      <w:r w:rsidRPr="001537A4">
        <w:rPr>
          <w:rFonts w:ascii="Arial" w:hAnsi="Arial" w:cs="Arial"/>
          <w:b/>
          <w:bCs/>
        </w:rPr>
        <w:t xml:space="preserve"> </w:t>
      </w: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B95047" w:rsidTr="001702DD">
        <w:tc>
          <w:tcPr>
            <w:tcW w:w="822" w:type="dxa"/>
            <w:shd w:val="clear" w:color="auto" w:fill="FFFFFF" w:themeFill="background1"/>
          </w:tcPr>
          <w:p w:rsidR="00DA5049" w:rsidRDefault="00DA5049" w:rsidP="00A402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A4024C">
              <w:rPr>
                <w:rFonts w:ascii="Arial" w:hAnsi="Arial" w:cs="Arial"/>
              </w:rPr>
              <w:t>1</w:t>
            </w:r>
            <w:r w:rsidR="00A4024C" w:rsidRPr="00A4024C">
              <w:rPr>
                <w:rFonts w:ascii="Arial" w:hAnsi="Arial" w:cs="Arial"/>
              </w:rPr>
              <w:t>.</w:t>
            </w:r>
          </w:p>
          <w:p w:rsidR="00A4024C" w:rsidRDefault="00A4024C" w:rsidP="00A402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4024C" w:rsidRDefault="00A4024C" w:rsidP="00A402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A4024C" w:rsidRPr="00B95047" w:rsidRDefault="00A4024C" w:rsidP="00A402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50" w:type="dxa"/>
            <w:shd w:val="clear" w:color="auto" w:fill="FFFFFF" w:themeFill="background1"/>
          </w:tcPr>
          <w:p w:rsidR="00C01FD5" w:rsidRDefault="00C01FD5" w:rsidP="00A4024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F669A">
              <w:rPr>
                <w:rFonts w:ascii="Arial" w:eastAsia="Times New Roman" w:hAnsi="Arial" w:cs="Arial"/>
                <w:b/>
                <w:lang w:eastAsia="pl-PL"/>
              </w:rPr>
              <w:t>Załącznik nr 1:</w:t>
            </w:r>
            <w:r w:rsidRPr="00D204DB">
              <w:rPr>
                <w:rFonts w:ascii="Arial" w:hAnsi="Arial" w:cs="Arial"/>
              </w:rPr>
              <w:t xml:space="preserve"> program </w:t>
            </w:r>
            <w:r>
              <w:rPr>
                <w:rFonts w:ascii="Arial" w:hAnsi="Arial" w:cs="Arial"/>
              </w:rPr>
              <w:t xml:space="preserve">wypoczynku </w:t>
            </w:r>
            <w:r w:rsidRPr="00D204DB">
              <w:rPr>
                <w:rFonts w:ascii="Arial" w:hAnsi="Arial" w:cs="Arial"/>
              </w:rPr>
              <w:t>pracy z dziećmi i młodzieżą</w:t>
            </w:r>
            <w:r>
              <w:rPr>
                <w:rFonts w:ascii="Arial" w:hAnsi="Arial" w:cs="Arial"/>
              </w:rPr>
              <w:t>,</w:t>
            </w:r>
          </w:p>
          <w:p w:rsidR="00C01FD5" w:rsidRDefault="00C01FD5" w:rsidP="00A4024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F669A">
              <w:rPr>
                <w:rFonts w:ascii="Arial" w:eastAsia="Times New Roman" w:hAnsi="Arial" w:cs="Arial"/>
                <w:b/>
                <w:lang w:eastAsia="pl-PL"/>
              </w:rPr>
              <w:t>Załącznik Nr 2:</w:t>
            </w:r>
            <w:r w:rsidRPr="00D204DB">
              <w:rPr>
                <w:rFonts w:ascii="Arial" w:hAnsi="Arial" w:cs="Arial"/>
              </w:rPr>
              <w:t xml:space="preserve"> wykaz kadry wraz z potwierdzeniem posiadanych kwalifikacji (kierownika i pracowników pedagogicznych)</w:t>
            </w:r>
            <w:r>
              <w:rPr>
                <w:rFonts w:ascii="Arial" w:hAnsi="Arial" w:cs="Arial"/>
              </w:rPr>
              <w:t>,</w:t>
            </w:r>
          </w:p>
          <w:p w:rsidR="00C01FD5" w:rsidRPr="00D204DB" w:rsidRDefault="00C01FD5" w:rsidP="00A4024C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F669A">
              <w:rPr>
                <w:rFonts w:ascii="Arial" w:eastAsia="Times New Roman" w:hAnsi="Arial" w:cs="Arial"/>
                <w:b/>
                <w:lang w:eastAsia="pl-PL"/>
              </w:rPr>
              <w:t>Załącznik Nr 3: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04D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lanowana</w:t>
            </w:r>
            <w:r w:rsidRPr="00D204DB">
              <w:rPr>
                <w:rFonts w:ascii="Arial" w:hAnsi="Arial" w:cs="Arial"/>
              </w:rPr>
              <w:t xml:space="preserve"> liczb</w:t>
            </w:r>
            <w:r>
              <w:rPr>
                <w:rFonts w:ascii="Arial" w:hAnsi="Arial" w:cs="Arial"/>
              </w:rPr>
              <w:t>a</w:t>
            </w:r>
            <w:r w:rsidRPr="00D204DB">
              <w:rPr>
                <w:rFonts w:ascii="Arial" w:hAnsi="Arial" w:cs="Arial"/>
              </w:rPr>
              <w:t xml:space="preserve"> uczestników wraz z podziałem na grupy wiekowe – wykaz moż</w:t>
            </w:r>
            <w:r>
              <w:rPr>
                <w:rFonts w:ascii="Arial" w:hAnsi="Arial" w:cs="Arial"/>
              </w:rPr>
              <w:t>e być integralną częścią oferty,</w:t>
            </w:r>
          </w:p>
          <w:p w:rsidR="00DA5049" w:rsidRPr="00B95047" w:rsidRDefault="00DA5049" w:rsidP="00A4024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F669A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="00C01FD5" w:rsidRPr="009F669A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233AF9" w:rsidRPr="009F669A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="00233AF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F669A">
              <w:rPr>
                <w:rFonts w:ascii="Arial" w:eastAsia="Times New Roman" w:hAnsi="Arial" w:cs="Arial"/>
                <w:lang w:eastAsia="pl-PL"/>
              </w:rPr>
              <w:t>p</w:t>
            </w:r>
            <w:r w:rsidR="00C01FD5">
              <w:rPr>
                <w:rFonts w:ascii="Arial" w:eastAsia="Times New Roman" w:hAnsi="Arial" w:cs="Arial"/>
                <w:lang w:eastAsia="pl-PL"/>
              </w:rPr>
              <w:t xml:space="preserve">lan </w:t>
            </w:r>
            <w:r w:rsidR="00233AF9" w:rsidRPr="006E4BAA">
              <w:rPr>
                <w:rFonts w:ascii="Arial" w:hAnsi="Arial" w:cs="Arial"/>
              </w:rPr>
              <w:t>promocj</w:t>
            </w:r>
            <w:r w:rsidR="009F669A">
              <w:rPr>
                <w:rFonts w:ascii="Arial" w:hAnsi="Arial" w:cs="Arial"/>
              </w:rPr>
              <w:t>i</w:t>
            </w:r>
            <w:r w:rsidR="00233AF9" w:rsidRPr="006E4BAA">
              <w:rPr>
                <w:rFonts w:ascii="Arial" w:hAnsi="Arial" w:cs="Arial"/>
              </w:rPr>
              <w:t xml:space="preserve"> </w:t>
            </w:r>
            <w:r w:rsidR="009F669A">
              <w:rPr>
                <w:rFonts w:ascii="Arial" w:hAnsi="Arial" w:cs="Arial"/>
              </w:rPr>
              <w:t xml:space="preserve">Gminy Miasto Szczecin </w:t>
            </w:r>
            <w:r w:rsidR="00233AF9" w:rsidRPr="006E4BAA">
              <w:rPr>
                <w:rFonts w:ascii="Arial" w:hAnsi="Arial" w:cs="Arial"/>
              </w:rPr>
              <w:t>dot. planowanych przez oferenta działań</w:t>
            </w:r>
            <w:r w:rsidR="009F669A">
              <w:rPr>
                <w:rFonts w:ascii="Arial" w:hAnsi="Arial" w:cs="Arial"/>
              </w:rPr>
              <w:t xml:space="preserve"> </w:t>
            </w:r>
            <w:r w:rsidR="00233AF9" w:rsidRPr="006E4BAA">
              <w:rPr>
                <w:rFonts w:ascii="Arial" w:hAnsi="Arial" w:cs="Arial"/>
              </w:rPr>
              <w:t>i narzędzi promocyjnych</w:t>
            </w:r>
            <w:r w:rsidR="00C01FD5">
              <w:rPr>
                <w:rFonts w:ascii="Arial" w:hAnsi="Arial" w:cs="Arial"/>
              </w:rPr>
              <w:t>.</w:t>
            </w:r>
          </w:p>
        </w:tc>
      </w:tr>
    </w:tbl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526DB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Default="007B03C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Pr="002360F9" w:rsidRDefault="007B03C3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27798D">
        <w:rPr>
          <w:rFonts w:ascii="Arial" w:hAnsi="Arial" w:cs="Arial"/>
          <w:b/>
          <w:bCs/>
          <w:i/>
          <w:u w:val="single"/>
        </w:rPr>
        <w:t xml:space="preserve">FORMA PUNKTOWA </w:t>
      </w:r>
    </w:p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ela-Siatka"/>
        <w:tblW w:w="9752" w:type="dxa"/>
        <w:tblLayout w:type="fixed"/>
        <w:tblLook w:val="04A0"/>
      </w:tblPr>
      <w:tblGrid>
        <w:gridCol w:w="8472"/>
        <w:gridCol w:w="1280"/>
      </w:tblGrid>
      <w:tr w:rsidR="006615CD" w:rsidTr="009C1BDE">
        <w:trPr>
          <w:trHeight w:hRule="exact" w:val="1077"/>
        </w:trPr>
        <w:tc>
          <w:tcPr>
            <w:tcW w:w="8472" w:type="dxa"/>
          </w:tcPr>
          <w:p w:rsidR="006615CD" w:rsidRPr="00526DBA" w:rsidRDefault="006615CD" w:rsidP="006615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6D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5806" w:rsidRPr="00526DBA" w:rsidRDefault="00F85806" w:rsidP="00F8580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6DBA">
              <w:rPr>
                <w:rFonts w:ascii="Arial" w:hAnsi="Arial" w:cs="Arial"/>
                <w:b/>
                <w:bCs/>
              </w:rPr>
              <w:t>art. 15 ust.1 Ustawy</w:t>
            </w:r>
          </w:p>
          <w:p w:rsidR="006615CD" w:rsidRPr="00526DBA" w:rsidRDefault="006615CD" w:rsidP="009C50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9C1BDE" w:rsidRDefault="009C1BDE" w:rsidP="009C1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A2951" w:rsidRDefault="009C1BDE" w:rsidP="009C1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Maksymalna</w:t>
            </w:r>
          </w:p>
          <w:p w:rsidR="00861A39" w:rsidRPr="003A2951" w:rsidRDefault="009C1BDE" w:rsidP="009C1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  <w:r w:rsidR="006615CD" w:rsidRPr="003A29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iczba </w:t>
            </w:r>
            <w:r w:rsidR="006615CD" w:rsidRPr="003A29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615CD" w:rsidRPr="003A29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punktów </w:t>
            </w:r>
            <w:r w:rsidR="00526DBA" w:rsidRPr="003A29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</w:t>
            </w:r>
            <w:r w:rsidR="00A9233A" w:rsidRPr="003A29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A2951" w:rsidRPr="003A2951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  <w:p w:rsidR="001C638E" w:rsidRDefault="001C638E" w:rsidP="009C1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</w:p>
          <w:p w:rsidR="001C638E" w:rsidRPr="001C638E" w:rsidRDefault="001C638E" w:rsidP="009C1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615CD" w:rsidTr="001C638E">
        <w:trPr>
          <w:trHeight w:val="1927"/>
        </w:trPr>
        <w:tc>
          <w:tcPr>
            <w:tcW w:w="8472" w:type="dxa"/>
          </w:tcPr>
          <w:p w:rsidR="006615CD" w:rsidRPr="001C638E" w:rsidRDefault="006615CD" w:rsidP="009F66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38E">
              <w:rPr>
                <w:rFonts w:ascii="Arial" w:hAnsi="Arial" w:cs="Arial"/>
                <w:b/>
                <w:sz w:val="20"/>
                <w:szCs w:val="20"/>
              </w:rPr>
              <w:t>1. Ocena możliwości realizacji zadan</w:t>
            </w:r>
            <w:r w:rsidR="001103EA" w:rsidRPr="001C638E">
              <w:rPr>
                <w:rFonts w:ascii="Arial" w:hAnsi="Arial" w:cs="Arial"/>
                <w:b/>
                <w:sz w:val="20"/>
                <w:szCs w:val="20"/>
              </w:rPr>
              <w:t>ia pu</w:t>
            </w:r>
            <w:r w:rsidR="006C3DEA" w:rsidRPr="001C638E">
              <w:rPr>
                <w:rFonts w:ascii="Arial" w:hAnsi="Arial" w:cs="Arial"/>
                <w:b/>
                <w:sz w:val="20"/>
                <w:szCs w:val="20"/>
              </w:rPr>
              <w:t>blicznego przez Organ</w:t>
            </w:r>
            <w:r w:rsidR="00A9233A" w:rsidRPr="001C638E">
              <w:rPr>
                <w:rFonts w:ascii="Arial" w:hAnsi="Arial" w:cs="Arial"/>
                <w:b/>
                <w:sz w:val="20"/>
                <w:szCs w:val="20"/>
              </w:rPr>
              <w:t>izację (0-</w:t>
            </w:r>
            <w:r w:rsidR="0057570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9233A" w:rsidRPr="001C63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3EA" w:rsidRPr="001C638E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Pr="001C638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C4BDD" w:rsidRPr="001C63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C4BDD" w:rsidRPr="001C638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615CD" w:rsidRDefault="000A1394" w:rsidP="00824DB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700D8" w:rsidRPr="00526DBA">
              <w:rPr>
                <w:rFonts w:ascii="Arial" w:hAnsi="Arial" w:cs="Arial"/>
              </w:rPr>
              <w:t xml:space="preserve">pis zadania: </w:t>
            </w:r>
            <w:r w:rsidR="007700D8" w:rsidRPr="00526DBA">
              <w:rPr>
                <w:rFonts w:ascii="Arial" w:hAnsi="Arial" w:cs="Arial"/>
                <w:i/>
              </w:rPr>
              <w:t xml:space="preserve">rzetelny i wyczerpujący zawierający: </w:t>
            </w:r>
            <w:r w:rsidR="009F669A">
              <w:rPr>
                <w:rFonts w:ascii="Arial" w:hAnsi="Arial" w:cs="Arial"/>
                <w:i/>
              </w:rPr>
              <w:t xml:space="preserve">informację o grupie docelowej, </w:t>
            </w:r>
            <w:r w:rsidR="007700D8" w:rsidRPr="00526DBA">
              <w:rPr>
                <w:rFonts w:ascii="Arial" w:hAnsi="Arial" w:cs="Arial"/>
                <w:i/>
              </w:rPr>
              <w:t>miejsc</w:t>
            </w:r>
            <w:r w:rsidR="009F669A">
              <w:rPr>
                <w:rFonts w:ascii="Arial" w:hAnsi="Arial" w:cs="Arial"/>
                <w:i/>
              </w:rPr>
              <w:t>u</w:t>
            </w:r>
            <w:r w:rsidR="007700D8" w:rsidRPr="00526DBA">
              <w:rPr>
                <w:rFonts w:ascii="Arial" w:hAnsi="Arial" w:cs="Arial"/>
                <w:i/>
              </w:rPr>
              <w:t xml:space="preserve"> realizacji zadania, </w:t>
            </w:r>
            <w:r w:rsidR="00084616" w:rsidRPr="00526DBA">
              <w:rPr>
                <w:rFonts w:ascii="Arial" w:hAnsi="Arial" w:cs="Arial"/>
                <w:i/>
              </w:rPr>
              <w:t>spos</w:t>
            </w:r>
            <w:r w:rsidR="00367AE0">
              <w:rPr>
                <w:rFonts w:ascii="Arial" w:hAnsi="Arial" w:cs="Arial"/>
                <w:i/>
              </w:rPr>
              <w:t>o</w:t>
            </w:r>
            <w:r w:rsidR="00084616" w:rsidRPr="00526DBA">
              <w:rPr>
                <w:rFonts w:ascii="Arial" w:hAnsi="Arial" w:cs="Arial"/>
                <w:i/>
              </w:rPr>
              <w:t>b</w:t>
            </w:r>
            <w:r w:rsidR="00367AE0">
              <w:rPr>
                <w:rFonts w:ascii="Arial" w:hAnsi="Arial" w:cs="Arial"/>
                <w:i/>
              </w:rPr>
              <w:t>ie</w:t>
            </w:r>
            <w:r w:rsidR="00084616" w:rsidRPr="00526DBA">
              <w:rPr>
                <w:rFonts w:ascii="Arial" w:hAnsi="Arial" w:cs="Arial"/>
                <w:i/>
              </w:rPr>
              <w:t xml:space="preserve"> r</w:t>
            </w:r>
            <w:r w:rsidR="00367AE0">
              <w:rPr>
                <w:rFonts w:ascii="Arial" w:hAnsi="Arial" w:cs="Arial"/>
                <w:i/>
              </w:rPr>
              <w:t xml:space="preserve">ealizacji </w:t>
            </w:r>
            <w:r w:rsidR="007700D8" w:rsidRPr="00526DBA">
              <w:rPr>
                <w:rFonts w:ascii="Arial" w:hAnsi="Arial" w:cs="Arial"/>
                <w:i/>
              </w:rPr>
              <w:t xml:space="preserve">potrzeb, </w:t>
            </w:r>
            <w:r w:rsidR="006C3DEA" w:rsidRPr="00526DBA">
              <w:rPr>
                <w:rFonts w:ascii="Arial" w:hAnsi="Arial" w:cs="Arial"/>
              </w:rPr>
              <w:t>(0-</w:t>
            </w:r>
            <w:r w:rsidR="00575707">
              <w:rPr>
                <w:rFonts w:ascii="Arial" w:hAnsi="Arial" w:cs="Arial"/>
              </w:rPr>
              <w:t>5</w:t>
            </w:r>
            <w:r w:rsidR="006C3DEA" w:rsidRPr="00526DBA">
              <w:rPr>
                <w:rFonts w:ascii="Arial" w:hAnsi="Arial" w:cs="Arial"/>
              </w:rPr>
              <w:t xml:space="preserve"> </w:t>
            </w:r>
            <w:r w:rsidR="006615CD" w:rsidRPr="00526DBA">
              <w:rPr>
                <w:rFonts w:ascii="Arial" w:hAnsi="Arial" w:cs="Arial"/>
              </w:rPr>
              <w:t>pkt</w:t>
            </w:r>
            <w:r w:rsidR="006C3DEA" w:rsidRPr="00526DB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:rsidR="006615CD" w:rsidRPr="00526DBA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526DBA">
              <w:rPr>
                <w:rFonts w:ascii="Arial" w:hAnsi="Arial" w:cs="Arial"/>
                <w:i/>
              </w:rPr>
              <w:t>Ocena zakładanych rezultatów realizacji zadania publicznego</w:t>
            </w:r>
            <w:r w:rsidR="006615CD" w:rsidRPr="00526DBA">
              <w:rPr>
                <w:rFonts w:ascii="Arial" w:hAnsi="Arial" w:cs="Arial"/>
                <w:i/>
              </w:rPr>
              <w:t xml:space="preserve"> </w:t>
            </w:r>
            <w:r w:rsidR="006C3DEA" w:rsidRPr="00526DBA">
              <w:rPr>
                <w:rFonts w:ascii="Arial" w:hAnsi="Arial" w:cs="Arial"/>
                <w:i/>
              </w:rPr>
              <w:t>(0-</w:t>
            </w:r>
            <w:r w:rsidR="00367AE0">
              <w:rPr>
                <w:rFonts w:ascii="Arial" w:hAnsi="Arial" w:cs="Arial"/>
                <w:i/>
              </w:rPr>
              <w:t>2</w:t>
            </w:r>
            <w:r w:rsidRPr="00526DBA">
              <w:rPr>
                <w:rFonts w:ascii="Arial" w:hAnsi="Arial" w:cs="Arial"/>
                <w:i/>
              </w:rPr>
              <w:t xml:space="preserve"> pkt</w:t>
            </w:r>
            <w:r w:rsidR="006C3DEA" w:rsidRPr="00526DBA">
              <w:rPr>
                <w:rFonts w:ascii="Arial" w:hAnsi="Arial" w:cs="Arial"/>
                <w:i/>
              </w:rPr>
              <w:t>)</w:t>
            </w:r>
            <w:r w:rsidRPr="00526DBA">
              <w:rPr>
                <w:rFonts w:ascii="Arial" w:hAnsi="Arial" w:cs="Arial"/>
                <w:i/>
              </w:rPr>
              <w:t>,</w:t>
            </w:r>
          </w:p>
          <w:p w:rsidR="006615CD" w:rsidRPr="00526DBA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26DBA">
              <w:rPr>
                <w:rFonts w:ascii="Arial" w:hAnsi="Arial" w:cs="Arial"/>
                <w:i/>
              </w:rPr>
              <w:t>Ocena sposobu monitorowania rezultatów/źródło info</w:t>
            </w:r>
            <w:r w:rsidR="0068499E" w:rsidRPr="00526DBA">
              <w:rPr>
                <w:rFonts w:ascii="Arial" w:hAnsi="Arial" w:cs="Arial"/>
                <w:i/>
              </w:rPr>
              <w:t xml:space="preserve">rmacji </w:t>
            </w:r>
            <w:r w:rsidR="0068499E" w:rsidRPr="00526DBA">
              <w:rPr>
                <w:rFonts w:ascii="Arial" w:hAnsi="Arial" w:cs="Arial"/>
                <w:i/>
              </w:rPr>
              <w:br/>
              <w:t xml:space="preserve">o osiągnięciu wskaźnika </w:t>
            </w:r>
            <w:r w:rsidR="006C3DEA" w:rsidRPr="00526DBA">
              <w:rPr>
                <w:rFonts w:ascii="Arial" w:hAnsi="Arial" w:cs="Arial"/>
                <w:i/>
              </w:rPr>
              <w:t xml:space="preserve">(0-2 </w:t>
            </w:r>
            <w:r w:rsidR="006615CD" w:rsidRPr="00526DBA">
              <w:rPr>
                <w:rFonts w:ascii="Arial" w:hAnsi="Arial" w:cs="Arial"/>
                <w:i/>
              </w:rPr>
              <w:t>pkt</w:t>
            </w:r>
            <w:r w:rsidR="006C3DEA" w:rsidRPr="00526DBA">
              <w:rPr>
                <w:rFonts w:ascii="Arial" w:hAnsi="Arial" w:cs="Arial"/>
                <w:i/>
              </w:rPr>
              <w:t>).</w:t>
            </w:r>
          </w:p>
        </w:tc>
        <w:tc>
          <w:tcPr>
            <w:tcW w:w="1280" w:type="dxa"/>
          </w:tcPr>
          <w:p w:rsidR="006615CD" w:rsidRDefault="006615CD" w:rsidP="009C50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1C638E">
        <w:trPr>
          <w:trHeight w:val="2065"/>
        </w:trPr>
        <w:tc>
          <w:tcPr>
            <w:tcW w:w="8472" w:type="dxa"/>
          </w:tcPr>
          <w:p w:rsidR="006615CD" w:rsidRPr="001C638E" w:rsidRDefault="006615CD" w:rsidP="00661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38E">
              <w:rPr>
                <w:rFonts w:ascii="Arial" w:hAnsi="Arial" w:cs="Arial"/>
                <w:b/>
                <w:sz w:val="20"/>
                <w:szCs w:val="20"/>
              </w:rPr>
              <w:t>2. Ocena przedstawionej kalkulacji kosz</w:t>
            </w:r>
            <w:r w:rsidR="00220ECF" w:rsidRPr="001C638E">
              <w:rPr>
                <w:rFonts w:ascii="Arial" w:hAnsi="Arial" w:cs="Arial"/>
                <w:b/>
                <w:sz w:val="20"/>
                <w:szCs w:val="20"/>
              </w:rPr>
              <w:t xml:space="preserve">tów realizacji zadania publicznego, </w:t>
            </w:r>
            <w:r w:rsidR="00220ECF" w:rsidRPr="001C638E">
              <w:rPr>
                <w:rFonts w:ascii="Arial" w:hAnsi="Arial" w:cs="Arial"/>
                <w:b/>
                <w:sz w:val="20"/>
                <w:szCs w:val="20"/>
              </w:rPr>
              <w:br/>
              <w:t>w tym w odniesieniu do zak</w:t>
            </w:r>
            <w:r w:rsidR="006C3DEA" w:rsidRPr="001C638E">
              <w:rPr>
                <w:rFonts w:ascii="Arial" w:hAnsi="Arial" w:cs="Arial"/>
                <w:b/>
                <w:sz w:val="20"/>
                <w:szCs w:val="20"/>
              </w:rPr>
              <w:t>resu rzeczowego zadania: (0-</w:t>
            </w:r>
            <w:r w:rsidR="00367AE0" w:rsidRPr="001C63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20ECF" w:rsidRPr="001C638E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  <w:r w:rsidRPr="001C638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E4517" w:rsidRPr="001C63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E4517" w:rsidRPr="001C638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615CD" w:rsidRPr="00526DBA" w:rsidRDefault="00367AE0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</w:t>
            </w:r>
            <w:r w:rsidR="006615CD" w:rsidRPr="00526DBA">
              <w:rPr>
                <w:i/>
                <w:sz w:val="22"/>
                <w:szCs w:val="22"/>
              </w:rPr>
              <w:t>acjonaln</w:t>
            </w:r>
            <w:r>
              <w:rPr>
                <w:i/>
                <w:sz w:val="22"/>
                <w:szCs w:val="22"/>
              </w:rPr>
              <w:t xml:space="preserve">ość </w:t>
            </w:r>
            <w:r w:rsidR="006615CD" w:rsidRPr="00526DBA">
              <w:rPr>
                <w:i/>
                <w:sz w:val="22"/>
                <w:szCs w:val="22"/>
              </w:rPr>
              <w:t>i niezbędn</w:t>
            </w:r>
            <w:r>
              <w:rPr>
                <w:i/>
                <w:sz w:val="22"/>
                <w:szCs w:val="22"/>
              </w:rPr>
              <w:t>ość</w:t>
            </w:r>
            <w:r w:rsidR="006615CD" w:rsidRPr="00526DB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przedstawionych kosztów </w:t>
            </w:r>
            <w:r w:rsidR="006615CD" w:rsidRPr="00526DBA">
              <w:rPr>
                <w:i/>
                <w:sz w:val="22"/>
                <w:szCs w:val="22"/>
              </w:rPr>
              <w:t xml:space="preserve">z punktu widzenia realizacji zadania </w:t>
            </w:r>
            <w:r w:rsidR="006C3DEA" w:rsidRPr="00526DBA">
              <w:rPr>
                <w:i/>
                <w:sz w:val="22"/>
                <w:szCs w:val="22"/>
              </w:rPr>
              <w:t xml:space="preserve">(0-3 </w:t>
            </w:r>
            <w:r w:rsidR="006615CD" w:rsidRPr="00526DBA">
              <w:rPr>
                <w:i/>
                <w:sz w:val="22"/>
                <w:szCs w:val="22"/>
              </w:rPr>
              <w:t>pkt)</w:t>
            </w:r>
            <w:r w:rsidR="006C3DEA" w:rsidRPr="00526DBA">
              <w:rPr>
                <w:i/>
                <w:sz w:val="22"/>
                <w:szCs w:val="22"/>
              </w:rPr>
              <w:t>,</w:t>
            </w:r>
          </w:p>
          <w:p w:rsidR="006615CD" w:rsidRPr="00526DBA" w:rsidRDefault="006C3DEA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526DBA">
              <w:rPr>
                <w:i/>
                <w:sz w:val="22"/>
                <w:szCs w:val="22"/>
              </w:rPr>
              <w:t xml:space="preserve"> </w:t>
            </w:r>
            <w:r w:rsidR="00367AE0">
              <w:rPr>
                <w:i/>
                <w:sz w:val="22"/>
                <w:szCs w:val="22"/>
              </w:rPr>
              <w:t xml:space="preserve">spójność przedstawionych wydatków z opisem działań </w:t>
            </w:r>
            <w:r w:rsidRPr="00526DBA">
              <w:rPr>
                <w:i/>
                <w:sz w:val="22"/>
                <w:szCs w:val="22"/>
              </w:rPr>
              <w:t>(0-3</w:t>
            </w:r>
            <w:r w:rsidR="006615CD" w:rsidRPr="00526DBA">
              <w:rPr>
                <w:i/>
                <w:sz w:val="22"/>
                <w:szCs w:val="22"/>
              </w:rPr>
              <w:t xml:space="preserve"> pkt)</w:t>
            </w:r>
            <w:r w:rsidRPr="00526DBA">
              <w:rPr>
                <w:i/>
                <w:sz w:val="22"/>
                <w:szCs w:val="22"/>
              </w:rPr>
              <w:t>,</w:t>
            </w:r>
          </w:p>
          <w:p w:rsidR="006615CD" w:rsidRPr="00526DBA" w:rsidRDefault="006615CD" w:rsidP="00824DB5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6DBA">
              <w:rPr>
                <w:i/>
                <w:sz w:val="22"/>
                <w:szCs w:val="22"/>
              </w:rPr>
              <w:t xml:space="preserve">prawidłowość </w:t>
            </w:r>
            <w:r w:rsidR="00367AE0">
              <w:rPr>
                <w:i/>
                <w:sz w:val="22"/>
                <w:szCs w:val="22"/>
              </w:rPr>
              <w:t xml:space="preserve">wyliczeń i </w:t>
            </w:r>
            <w:r w:rsidRPr="00526DBA">
              <w:rPr>
                <w:i/>
                <w:sz w:val="22"/>
                <w:szCs w:val="22"/>
              </w:rPr>
              <w:t>przy</w:t>
            </w:r>
            <w:r w:rsidR="006C3DEA" w:rsidRPr="00526DBA">
              <w:rPr>
                <w:i/>
                <w:sz w:val="22"/>
                <w:szCs w:val="22"/>
              </w:rPr>
              <w:t xml:space="preserve">jętych stawek jednostkowych (0-3 </w:t>
            </w:r>
            <w:r w:rsidRPr="00526DBA">
              <w:rPr>
                <w:i/>
                <w:sz w:val="22"/>
                <w:szCs w:val="22"/>
              </w:rPr>
              <w:t>pkt)</w:t>
            </w:r>
            <w:r w:rsidR="006C3DEA" w:rsidRPr="00526DBA">
              <w:rPr>
                <w:i/>
                <w:sz w:val="22"/>
                <w:szCs w:val="22"/>
              </w:rPr>
              <w:t>.</w:t>
            </w:r>
            <w:r w:rsidR="0068499E" w:rsidRPr="00526DBA">
              <w:rPr>
                <w:i/>
                <w:sz w:val="22"/>
                <w:szCs w:val="22"/>
              </w:rPr>
              <w:br/>
            </w:r>
          </w:p>
        </w:tc>
        <w:tc>
          <w:tcPr>
            <w:tcW w:w="1280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1C638E">
        <w:trPr>
          <w:trHeight w:val="4097"/>
        </w:trPr>
        <w:tc>
          <w:tcPr>
            <w:tcW w:w="8472" w:type="dxa"/>
          </w:tcPr>
          <w:p w:rsidR="004737AC" w:rsidRPr="001C638E" w:rsidRDefault="006615CD" w:rsidP="00661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38E">
              <w:rPr>
                <w:rFonts w:ascii="Arial" w:hAnsi="Arial" w:cs="Arial"/>
                <w:b/>
                <w:sz w:val="20"/>
                <w:szCs w:val="20"/>
              </w:rPr>
              <w:t xml:space="preserve">3. Ocena proponowanej </w:t>
            </w:r>
            <w:r w:rsidR="00084616" w:rsidRPr="001C638E">
              <w:rPr>
                <w:rFonts w:ascii="Arial" w:hAnsi="Arial" w:cs="Arial"/>
                <w:b/>
                <w:sz w:val="20"/>
                <w:szCs w:val="20"/>
              </w:rPr>
              <w:t>jakości wykonania zad</w:t>
            </w:r>
            <w:r w:rsidR="00220ECF" w:rsidRPr="001C638E">
              <w:rPr>
                <w:rFonts w:ascii="Arial" w:hAnsi="Arial" w:cs="Arial"/>
                <w:b/>
                <w:sz w:val="20"/>
                <w:szCs w:val="20"/>
              </w:rPr>
              <w:t>ania i kwalifikacje osób, przy udziale których Organizacja będzie r</w:t>
            </w:r>
            <w:r w:rsidR="00DC6E65" w:rsidRPr="001C638E">
              <w:rPr>
                <w:rFonts w:ascii="Arial" w:hAnsi="Arial" w:cs="Arial"/>
                <w:b/>
                <w:sz w:val="20"/>
                <w:szCs w:val="20"/>
              </w:rPr>
              <w:t>ealizować zadanie publiczne  (0-1</w:t>
            </w:r>
            <w:r w:rsidR="0057570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20ECF" w:rsidRPr="001C63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638E">
              <w:rPr>
                <w:rFonts w:ascii="Arial" w:hAnsi="Arial" w:cs="Arial"/>
                <w:b/>
                <w:sz w:val="20"/>
                <w:szCs w:val="20"/>
              </w:rPr>
              <w:t>pkt)</w:t>
            </w:r>
            <w:r w:rsidR="000A1394" w:rsidRPr="001C63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E4517" w:rsidRPr="001C638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615CD" w:rsidRPr="001C638E" w:rsidRDefault="000A1394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C638E">
              <w:rPr>
                <w:rFonts w:ascii="Arial" w:hAnsi="Arial" w:cs="Arial"/>
              </w:rPr>
              <w:t xml:space="preserve">wykaz i kwalifikacje </w:t>
            </w:r>
            <w:r w:rsidR="006615CD" w:rsidRPr="001C638E">
              <w:rPr>
                <w:rFonts w:ascii="Arial" w:hAnsi="Arial" w:cs="Arial"/>
              </w:rPr>
              <w:t xml:space="preserve">kadry projektu </w:t>
            </w:r>
            <w:r w:rsidR="00DC6E65" w:rsidRPr="001C638E">
              <w:rPr>
                <w:rFonts w:ascii="Arial" w:hAnsi="Arial" w:cs="Arial"/>
              </w:rPr>
              <w:t>(0-</w:t>
            </w:r>
            <w:r w:rsidR="00575707">
              <w:rPr>
                <w:rFonts w:ascii="Arial" w:hAnsi="Arial" w:cs="Arial"/>
              </w:rPr>
              <w:t>5</w:t>
            </w:r>
            <w:r w:rsidRPr="001C638E">
              <w:rPr>
                <w:rFonts w:ascii="Arial" w:hAnsi="Arial" w:cs="Arial"/>
              </w:rPr>
              <w:t xml:space="preserve"> </w:t>
            </w:r>
            <w:r w:rsidR="006615CD" w:rsidRPr="001C638E">
              <w:rPr>
                <w:rFonts w:ascii="Arial" w:hAnsi="Arial" w:cs="Arial"/>
              </w:rPr>
              <w:t>pkt),</w:t>
            </w:r>
          </w:p>
          <w:p w:rsidR="000A1394" w:rsidRPr="00526DBA" w:rsidRDefault="000A1394" w:rsidP="000A13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atrakcyjność, różnorodność form realizacji zadania, (0-6 pkt),</w:t>
            </w:r>
          </w:p>
          <w:p w:rsidR="006615CD" w:rsidRPr="001C638E" w:rsidRDefault="00250C07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C638E">
              <w:rPr>
                <w:rFonts w:ascii="Arial" w:hAnsi="Arial" w:cs="Arial"/>
              </w:rPr>
              <w:t>harmonogram działań</w:t>
            </w:r>
            <w:r w:rsidR="00084616" w:rsidRPr="001C638E">
              <w:rPr>
                <w:rFonts w:ascii="Arial" w:hAnsi="Arial" w:cs="Arial"/>
              </w:rPr>
              <w:t xml:space="preserve">: czy zawiera wszystkie planowane w opisie działania </w:t>
            </w:r>
            <w:r w:rsidR="0068499E" w:rsidRPr="001C638E">
              <w:rPr>
                <w:rFonts w:ascii="Arial" w:hAnsi="Arial" w:cs="Arial"/>
              </w:rPr>
              <w:t>w</w:t>
            </w:r>
            <w:r w:rsidR="00084616" w:rsidRPr="001C638E">
              <w:rPr>
                <w:rFonts w:ascii="Arial" w:hAnsi="Arial" w:cs="Arial"/>
              </w:rPr>
              <w:t>raz z określeniem ich uczestników, miejsca oraz terminów ich realizacji</w:t>
            </w:r>
            <w:r w:rsidRPr="001C638E">
              <w:rPr>
                <w:rFonts w:ascii="Arial" w:hAnsi="Arial" w:cs="Arial"/>
              </w:rPr>
              <w:t xml:space="preserve"> </w:t>
            </w:r>
            <w:r w:rsidR="00DC6E65" w:rsidRPr="001C638E">
              <w:rPr>
                <w:rFonts w:ascii="Arial" w:hAnsi="Arial" w:cs="Arial"/>
              </w:rPr>
              <w:t xml:space="preserve"> (0-</w:t>
            </w:r>
            <w:r w:rsidR="00575707">
              <w:rPr>
                <w:rFonts w:ascii="Arial" w:hAnsi="Arial" w:cs="Arial"/>
              </w:rPr>
              <w:t>4</w:t>
            </w:r>
            <w:r w:rsidR="006615CD" w:rsidRPr="001C638E">
              <w:rPr>
                <w:rFonts w:ascii="Arial" w:hAnsi="Arial" w:cs="Arial"/>
              </w:rPr>
              <w:t xml:space="preserve"> pkt)</w:t>
            </w:r>
          </w:p>
          <w:p w:rsidR="00DC6E65" w:rsidRPr="00526DBA" w:rsidRDefault="00DC6E65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526DBA">
              <w:rPr>
                <w:rFonts w:ascii="Arial" w:hAnsi="Arial" w:cs="Arial"/>
              </w:rPr>
              <w:t>ocena planu promocji zadania publicznego pod kątem atrakcyjności planowanej kampanii informacyjno-promocyjnej zadania, przydatności wizerunkowej dla miasta, zasięgu medialnego, udziału partnerów medialnych, planowanych narzędzi/kanałów komunikacyjno-promocyjnych (0-3 pkt)</w:t>
            </w:r>
          </w:p>
          <w:p w:rsidR="007948DA" w:rsidRPr="00526DBA" w:rsidRDefault="007948DA" w:rsidP="006615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575707">
        <w:trPr>
          <w:trHeight w:val="3113"/>
        </w:trPr>
        <w:tc>
          <w:tcPr>
            <w:tcW w:w="8472" w:type="dxa"/>
          </w:tcPr>
          <w:p w:rsidR="006615CD" w:rsidRPr="001C638E" w:rsidRDefault="00A9233A" w:rsidP="007550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638E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6A48BE" w:rsidRPr="001C638E">
              <w:rPr>
                <w:rFonts w:ascii="Arial" w:hAnsi="Arial" w:cs="Arial"/>
                <w:b/>
                <w:sz w:val="20"/>
                <w:szCs w:val="20"/>
              </w:rPr>
              <w:t xml:space="preserve">. Ocena i analiza </w:t>
            </w:r>
            <w:r w:rsidR="006615CD" w:rsidRPr="001C638E">
              <w:rPr>
                <w:rFonts w:ascii="Arial" w:hAnsi="Arial" w:cs="Arial"/>
                <w:b/>
                <w:sz w:val="20"/>
                <w:szCs w:val="20"/>
              </w:rPr>
              <w:t xml:space="preserve">realizacji zleconych </w:t>
            </w:r>
            <w:r w:rsidR="006A48BE" w:rsidRPr="001C638E">
              <w:rPr>
                <w:rFonts w:ascii="Arial" w:hAnsi="Arial" w:cs="Arial"/>
                <w:b/>
                <w:sz w:val="20"/>
                <w:szCs w:val="20"/>
              </w:rPr>
              <w:t>Organizacji zadań publicznych, która</w:t>
            </w:r>
            <w:r w:rsidR="006A48BE" w:rsidRPr="001C638E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6615CD" w:rsidRPr="001C638E">
              <w:rPr>
                <w:rFonts w:ascii="Arial" w:hAnsi="Arial" w:cs="Arial"/>
                <w:b/>
                <w:sz w:val="20"/>
                <w:szCs w:val="20"/>
              </w:rPr>
              <w:t xml:space="preserve">w latach poprzednich </w:t>
            </w:r>
            <w:r w:rsidR="006A48BE" w:rsidRPr="001C638E">
              <w:rPr>
                <w:rFonts w:ascii="Arial" w:hAnsi="Arial" w:cs="Arial"/>
                <w:b/>
                <w:sz w:val="20"/>
                <w:szCs w:val="20"/>
              </w:rPr>
              <w:t>realizowała</w:t>
            </w:r>
            <w:r w:rsidR="006615CD" w:rsidRPr="001C638E">
              <w:rPr>
                <w:rFonts w:ascii="Arial" w:hAnsi="Arial" w:cs="Arial"/>
                <w:b/>
                <w:sz w:val="20"/>
                <w:szCs w:val="20"/>
              </w:rPr>
              <w:t xml:space="preserve"> zlecone zadania publiczne, biorąc pod uwagę rzetelność i terminowość oraz sposób rozliczenia otrzymanych na ten cel środków </w:t>
            </w:r>
            <w:r w:rsidR="003A295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615CD" w:rsidRPr="001C638E">
              <w:rPr>
                <w:rFonts w:ascii="Arial" w:hAnsi="Arial" w:cs="Arial"/>
                <w:b/>
                <w:sz w:val="20"/>
                <w:szCs w:val="20"/>
              </w:rPr>
              <w:t xml:space="preserve">dotyczy współpracy z administracją </w:t>
            </w:r>
            <w:r w:rsidR="006A48BE" w:rsidRPr="001C638E">
              <w:rPr>
                <w:rFonts w:ascii="Arial" w:hAnsi="Arial" w:cs="Arial"/>
                <w:b/>
                <w:sz w:val="20"/>
                <w:szCs w:val="20"/>
              </w:rPr>
              <w:t>publiczną różnego szczebla</w:t>
            </w:r>
            <w:r w:rsidR="003A29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638E">
              <w:rPr>
                <w:rFonts w:ascii="Arial" w:hAnsi="Arial" w:cs="Arial"/>
                <w:b/>
                <w:sz w:val="20"/>
                <w:szCs w:val="20"/>
              </w:rPr>
              <w:t>(0-6</w:t>
            </w:r>
            <w:r w:rsidR="006615CD" w:rsidRPr="001C638E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  <w:r w:rsidR="00076AB5" w:rsidRPr="001C63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76AB5" w:rsidRPr="00526DBA" w:rsidRDefault="00076AB5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6615CD" w:rsidRPr="00526DBA" w:rsidRDefault="00084616" w:rsidP="00824D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6DBA">
              <w:rPr>
                <w:rFonts w:ascii="Arial" w:hAnsi="Arial" w:cs="Arial"/>
              </w:rPr>
              <w:t>informacja o wcz</w:t>
            </w:r>
            <w:r w:rsidR="00076AB5" w:rsidRPr="00526DBA">
              <w:rPr>
                <w:rFonts w:ascii="Arial" w:hAnsi="Arial" w:cs="Arial"/>
              </w:rPr>
              <w:t>eśniejszej działalności Organizacji</w:t>
            </w:r>
            <w:r w:rsidRPr="00526DBA">
              <w:rPr>
                <w:rFonts w:ascii="Arial" w:hAnsi="Arial" w:cs="Arial"/>
              </w:rPr>
              <w:t xml:space="preserve"> w szczególności </w:t>
            </w:r>
            <w:r w:rsidRPr="00526DBA">
              <w:rPr>
                <w:rFonts w:ascii="Arial" w:hAnsi="Arial" w:cs="Arial"/>
              </w:rPr>
              <w:br/>
              <w:t>w zakresie, kt</w:t>
            </w:r>
            <w:r w:rsidR="0068499E" w:rsidRPr="00526DBA">
              <w:rPr>
                <w:rFonts w:ascii="Arial" w:hAnsi="Arial" w:cs="Arial"/>
              </w:rPr>
              <w:t>órego dotyczy zadani</w:t>
            </w:r>
            <w:r w:rsidR="00E966FC">
              <w:rPr>
                <w:rFonts w:ascii="Arial" w:hAnsi="Arial" w:cs="Arial"/>
              </w:rPr>
              <w:t>e</w:t>
            </w:r>
            <w:r w:rsidR="0068499E" w:rsidRPr="00526DBA">
              <w:rPr>
                <w:rFonts w:ascii="Arial" w:hAnsi="Arial" w:cs="Arial"/>
              </w:rPr>
              <w:t xml:space="preserve"> publiczne</w:t>
            </w:r>
            <w:r w:rsidR="00BE4B11" w:rsidRPr="00526DBA">
              <w:rPr>
                <w:rFonts w:ascii="Arial" w:hAnsi="Arial" w:cs="Arial"/>
              </w:rPr>
              <w:t xml:space="preserve"> </w:t>
            </w:r>
            <w:r w:rsidR="00A9233A" w:rsidRPr="00526DBA">
              <w:rPr>
                <w:rFonts w:ascii="Arial" w:hAnsi="Arial" w:cs="Arial"/>
              </w:rPr>
              <w:t>(0-3</w:t>
            </w:r>
            <w:r w:rsidR="006615CD" w:rsidRPr="00526DBA">
              <w:rPr>
                <w:rFonts w:ascii="Arial" w:hAnsi="Arial" w:cs="Arial"/>
              </w:rPr>
              <w:t xml:space="preserve"> pkt),</w:t>
            </w:r>
          </w:p>
          <w:p w:rsidR="006615CD" w:rsidRPr="00526DBA" w:rsidRDefault="006615CD" w:rsidP="00824D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6DBA">
              <w:rPr>
                <w:rFonts w:ascii="Arial" w:hAnsi="Arial" w:cs="Arial"/>
              </w:rPr>
              <w:t xml:space="preserve">opis dotyczący rzetelności i terminowości </w:t>
            </w:r>
            <w:r w:rsidR="00BE4B11" w:rsidRPr="00526DBA">
              <w:rPr>
                <w:rFonts w:ascii="Arial" w:hAnsi="Arial" w:cs="Arial"/>
              </w:rPr>
              <w:t>rozliczeń w ramach realizacji dotychczasowych zadań publicznych we współpracy</w:t>
            </w:r>
            <w:r w:rsidR="0068499E" w:rsidRPr="00526DBA">
              <w:rPr>
                <w:rFonts w:ascii="Arial" w:hAnsi="Arial" w:cs="Arial"/>
              </w:rPr>
              <w:t xml:space="preserve"> </w:t>
            </w:r>
            <w:r w:rsidR="00BE4B11" w:rsidRPr="00526DBA">
              <w:rPr>
                <w:rFonts w:ascii="Arial" w:hAnsi="Arial" w:cs="Arial"/>
              </w:rPr>
              <w:t>z administr</w:t>
            </w:r>
            <w:r w:rsidR="0068499E" w:rsidRPr="00526DBA">
              <w:rPr>
                <w:rFonts w:ascii="Arial" w:hAnsi="Arial" w:cs="Arial"/>
              </w:rPr>
              <w:t xml:space="preserve">acją </w:t>
            </w:r>
            <w:r w:rsidR="00084616" w:rsidRPr="00526DBA">
              <w:rPr>
                <w:rFonts w:ascii="Arial" w:hAnsi="Arial" w:cs="Arial"/>
              </w:rPr>
              <w:t>publiczną różnego szczebla</w:t>
            </w:r>
            <w:r w:rsidR="00BE4B11" w:rsidRPr="00526DBA">
              <w:rPr>
                <w:rFonts w:ascii="Arial" w:hAnsi="Arial" w:cs="Arial"/>
              </w:rPr>
              <w:t xml:space="preserve"> </w:t>
            </w:r>
            <w:r w:rsidR="00A9233A" w:rsidRPr="00526DBA">
              <w:rPr>
                <w:rFonts w:ascii="Arial" w:hAnsi="Arial" w:cs="Arial"/>
              </w:rPr>
              <w:t>(0-3</w:t>
            </w:r>
            <w:r w:rsidRPr="00526DBA">
              <w:rPr>
                <w:rFonts w:ascii="Arial" w:hAnsi="Arial" w:cs="Arial"/>
              </w:rPr>
              <w:t xml:space="preserve"> pkt)</w:t>
            </w:r>
          </w:p>
          <w:p w:rsidR="00076AB5" w:rsidRPr="00526DBA" w:rsidRDefault="00076AB5" w:rsidP="00076AB5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38E" w:rsidTr="00E966FC">
        <w:trPr>
          <w:trHeight w:val="1912"/>
        </w:trPr>
        <w:tc>
          <w:tcPr>
            <w:tcW w:w="8472" w:type="dxa"/>
          </w:tcPr>
          <w:p w:rsidR="00E966FC" w:rsidRDefault="001C638E" w:rsidP="007550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E966FC">
              <w:rPr>
                <w:rFonts w:ascii="Arial" w:hAnsi="Arial" w:cs="Arial"/>
                <w:b/>
                <w:sz w:val="20"/>
                <w:szCs w:val="20"/>
              </w:rPr>
              <w:t>Udział innych środków finansowych planowanych na realizację zadania publicznego lub/i wkład osobowy</w:t>
            </w:r>
            <w:r w:rsidR="00E966FC" w:rsidRPr="00E966FC">
              <w:rPr>
                <w:rFonts w:ascii="Arial" w:hAnsi="Arial" w:cs="Arial"/>
                <w:b/>
                <w:sz w:val="20"/>
                <w:szCs w:val="20"/>
              </w:rPr>
              <w:t>, w tym świadczenia wolontariuszy i praca społeczna członków (0-</w:t>
            </w:r>
            <w:r w:rsidR="00E966F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966FC" w:rsidRPr="00E966FC">
              <w:rPr>
                <w:rFonts w:ascii="Arial" w:hAnsi="Arial" w:cs="Arial"/>
                <w:b/>
                <w:sz w:val="20"/>
                <w:szCs w:val="20"/>
              </w:rPr>
              <w:t xml:space="preserve"> pkt):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966FC" w:rsidRDefault="00E966FC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E966FC" w:rsidRPr="00E966FC" w:rsidRDefault="00E966FC" w:rsidP="00E966F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966FC">
              <w:rPr>
                <w:rFonts w:ascii="Arial" w:hAnsi="Arial" w:cs="Arial"/>
              </w:rPr>
              <w:t>wkład własny finansowy</w:t>
            </w:r>
            <w:r>
              <w:rPr>
                <w:rFonts w:ascii="Arial" w:hAnsi="Arial" w:cs="Arial"/>
              </w:rPr>
              <w:t xml:space="preserve"> powyżej 30% kosztów całkowitych zadania (3</w:t>
            </w:r>
            <w:r w:rsidR="00575707">
              <w:rPr>
                <w:rFonts w:ascii="Arial" w:hAnsi="Arial" w:cs="Arial"/>
              </w:rPr>
              <w:t xml:space="preserve"> pkt</w:t>
            </w:r>
            <w:r>
              <w:rPr>
                <w:rFonts w:ascii="Arial" w:hAnsi="Arial" w:cs="Arial"/>
              </w:rPr>
              <w:t>)</w:t>
            </w:r>
          </w:p>
          <w:p w:rsidR="001C638E" w:rsidRPr="00E966FC" w:rsidRDefault="00E966FC" w:rsidP="00E966F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E966FC">
              <w:rPr>
                <w:rFonts w:ascii="Arial" w:hAnsi="Arial" w:cs="Arial"/>
              </w:rPr>
              <w:t>wkład osobowy, w tym świadczenia wolontariuszy i praca społeczna członków (0-</w:t>
            </w:r>
            <w:r>
              <w:rPr>
                <w:rFonts w:ascii="Arial" w:hAnsi="Arial" w:cs="Arial"/>
              </w:rPr>
              <w:t>5</w:t>
            </w:r>
            <w:r w:rsidRPr="00E966FC">
              <w:rPr>
                <w:rFonts w:ascii="Arial" w:hAnsi="Arial" w:cs="Arial"/>
              </w:rPr>
              <w:t xml:space="preserve"> pkt)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66FC">
              <w:rPr>
                <w:rFonts w:ascii="Arial" w:hAnsi="Arial" w:cs="Arial"/>
                <w:b/>
              </w:rPr>
              <w:t xml:space="preserve"> </w:t>
            </w:r>
            <w:r w:rsidR="001C638E" w:rsidRPr="00E966F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80" w:type="dxa"/>
          </w:tcPr>
          <w:p w:rsidR="001C638E" w:rsidRDefault="001C638E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D758F" w:rsidRPr="00367C6D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</w:t>
      </w:r>
      <w:r w:rsidR="00D82AD6" w:rsidRPr="00294CB3">
        <w:rPr>
          <w:rFonts w:ascii="Arial" w:hAnsi="Arial" w:cs="Arial"/>
        </w:rPr>
        <w:t>najmniej</w:t>
      </w:r>
      <w:r w:rsidRPr="00294CB3">
        <w:rPr>
          <w:rFonts w:ascii="Arial" w:hAnsi="Arial" w:cs="Arial"/>
        </w:rPr>
        <w:t xml:space="preserve"> </w:t>
      </w:r>
      <w:r w:rsidR="003A2951">
        <w:rPr>
          <w:rFonts w:ascii="Arial" w:hAnsi="Arial" w:cs="Arial"/>
        </w:rPr>
        <w:t>32</w:t>
      </w:r>
      <w:r w:rsidR="00A80E41" w:rsidRPr="00294CB3">
        <w:rPr>
          <w:rFonts w:ascii="Arial" w:hAnsi="Arial" w:cs="Arial"/>
        </w:rPr>
        <w:t xml:space="preserve"> punkt</w:t>
      </w:r>
      <w:r w:rsidR="003A2951">
        <w:rPr>
          <w:rFonts w:ascii="Arial" w:hAnsi="Arial" w:cs="Arial"/>
        </w:rPr>
        <w:t>y</w:t>
      </w:r>
      <w:r w:rsidR="00A80E41" w:rsidRPr="00367C6D">
        <w:rPr>
          <w:rFonts w:ascii="Arial" w:hAnsi="Arial" w:cs="Arial"/>
        </w:rPr>
        <w:t xml:space="preserve">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E411A1">
        <w:rPr>
          <w:rFonts w:ascii="Arial" w:hAnsi="Arial" w:cs="Arial"/>
          <w:bCs/>
        </w:rPr>
        <w:t xml:space="preserve">w ciągu </w:t>
      </w:r>
      <w:r w:rsidR="009C1BDE" w:rsidRPr="009C1BDE">
        <w:rPr>
          <w:rFonts w:ascii="Arial" w:hAnsi="Arial" w:cs="Arial"/>
          <w:bCs/>
        </w:rPr>
        <w:t>1</w:t>
      </w:r>
      <w:r w:rsidR="00E411A1" w:rsidRPr="009C1BDE">
        <w:rPr>
          <w:rFonts w:ascii="Arial" w:hAnsi="Arial" w:cs="Arial"/>
          <w:bCs/>
        </w:rPr>
        <w:t>0</w:t>
      </w:r>
      <w:r w:rsidR="00444AB9" w:rsidRPr="009C1BDE">
        <w:rPr>
          <w:rFonts w:ascii="Arial" w:hAnsi="Arial" w:cs="Arial"/>
          <w:bCs/>
        </w:rPr>
        <w:t xml:space="preserve"> dni</w:t>
      </w:r>
      <w:r w:rsidR="00444AB9" w:rsidRPr="00FF0624">
        <w:rPr>
          <w:rFonts w:ascii="Arial" w:hAnsi="Arial" w:cs="Arial"/>
          <w:bCs/>
        </w:rPr>
        <w:t xml:space="preserve"> od dnia zakończenia naboru ofert</w:t>
      </w:r>
      <w:r w:rsidR="00763C46">
        <w:rPr>
          <w:rFonts w:ascii="Arial" w:hAnsi="Arial" w:cs="Arial"/>
          <w:bCs/>
        </w:rPr>
        <w:t>.</w:t>
      </w:r>
    </w:p>
    <w:p w:rsidR="00BB3A95" w:rsidRDefault="002360F9" w:rsidP="00BB3A9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9A2922" w:rsidRDefault="006B62C3" w:rsidP="003D7356">
      <w:pPr>
        <w:pStyle w:val="Tekstpodstawowywcity"/>
        <w:spacing w:line="240" w:lineRule="auto"/>
        <w:ind w:left="1416"/>
        <w:jc w:val="both"/>
        <w:rPr>
          <w:rFonts w:ascii="Arial" w:hAnsi="Arial" w:cs="Arial"/>
        </w:rPr>
      </w:pPr>
      <w:r w:rsidRPr="00BB3A95">
        <w:rPr>
          <w:rFonts w:ascii="Arial" w:hAnsi="Arial" w:cs="Arial"/>
          <w:b/>
        </w:rPr>
        <w:t>2018 rok</w:t>
      </w:r>
      <w:r w:rsidRPr="00BB3A95">
        <w:rPr>
          <w:rFonts w:ascii="Arial" w:hAnsi="Arial" w:cs="Arial"/>
        </w:rPr>
        <w:t xml:space="preserve"> </w:t>
      </w:r>
      <w:r w:rsidR="009A2922">
        <w:rPr>
          <w:rFonts w:ascii="Arial" w:hAnsi="Arial" w:cs="Arial"/>
        </w:rPr>
        <w:t>3</w:t>
      </w:r>
      <w:r w:rsidR="00E96D36">
        <w:rPr>
          <w:rFonts w:ascii="Arial" w:hAnsi="Arial" w:cs="Arial"/>
        </w:rPr>
        <w:t>12</w:t>
      </w:r>
      <w:r w:rsidRPr="00BB3A95">
        <w:rPr>
          <w:rFonts w:ascii="Arial" w:hAnsi="Arial" w:cs="Arial"/>
        </w:rPr>
        <w:t xml:space="preserve">.000,00 zł </w:t>
      </w:r>
    </w:p>
    <w:p w:rsidR="006B62C3" w:rsidRPr="003D7356" w:rsidRDefault="006B62C3" w:rsidP="003D7356">
      <w:pPr>
        <w:pStyle w:val="Tekstpodstawowywcity"/>
        <w:spacing w:line="240" w:lineRule="auto"/>
        <w:ind w:left="1416"/>
        <w:jc w:val="both"/>
        <w:rPr>
          <w:rFonts w:ascii="Arial" w:hAnsi="Arial" w:cs="Arial"/>
          <w:bCs/>
        </w:rPr>
      </w:pPr>
      <w:r w:rsidRPr="00BB3A95">
        <w:rPr>
          <w:rFonts w:ascii="Arial" w:hAnsi="Arial" w:cs="Arial"/>
          <w:b/>
        </w:rPr>
        <w:t xml:space="preserve">2019 </w:t>
      </w:r>
      <w:r w:rsidRPr="003D7356">
        <w:rPr>
          <w:rFonts w:ascii="Arial" w:hAnsi="Arial" w:cs="Arial"/>
          <w:b/>
        </w:rPr>
        <w:t xml:space="preserve">rok </w:t>
      </w:r>
      <w:r w:rsidR="009A2922" w:rsidRPr="003D7356">
        <w:rPr>
          <w:rFonts w:ascii="Arial" w:hAnsi="Arial" w:cs="Arial"/>
        </w:rPr>
        <w:t>30</w:t>
      </w:r>
      <w:r w:rsidR="003D7356" w:rsidRPr="003D7356">
        <w:rPr>
          <w:rFonts w:ascii="Arial" w:hAnsi="Arial" w:cs="Arial"/>
        </w:rPr>
        <w:t>0</w:t>
      </w:r>
      <w:r w:rsidRPr="003D7356">
        <w:rPr>
          <w:rFonts w:ascii="Arial" w:hAnsi="Arial" w:cs="Arial"/>
        </w:rPr>
        <w:t xml:space="preserve">.00,00 zł </w:t>
      </w:r>
    </w:p>
    <w:p w:rsidR="00706734" w:rsidRDefault="00706734" w:rsidP="006B62C3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557BFC" w:rsidRPr="00B72E29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9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Pr="001537A4">
        <w:rPr>
          <w:rFonts w:ascii="Arial" w:hAnsi="Arial" w:cs="Arial"/>
        </w:rPr>
        <w:lastRenderedPageBreak/>
        <w:t xml:space="preserve">otwartego konkursu ofert Nr </w:t>
      </w:r>
      <w:r w:rsidR="00AE3951" w:rsidRPr="00EE6AD5">
        <w:rPr>
          <w:rFonts w:ascii="Arial" w:hAnsi="Arial" w:cs="Arial"/>
        </w:rPr>
        <w:t>BDO/2020</w:t>
      </w:r>
      <w:r w:rsidRPr="00EE6AD5">
        <w:rPr>
          <w:rFonts w:ascii="Arial" w:hAnsi="Arial" w:cs="Arial"/>
        </w:rPr>
        <w:t>/</w:t>
      </w:r>
      <w:r w:rsidR="000B48CB">
        <w:rPr>
          <w:rFonts w:ascii="Arial" w:hAnsi="Arial" w:cs="Arial"/>
        </w:rPr>
        <w:t>WEA</w:t>
      </w:r>
      <w:r w:rsidR="00EE6AD5" w:rsidRPr="00EE6AD5">
        <w:rPr>
          <w:rFonts w:ascii="Arial" w:hAnsi="Arial" w:cs="Arial"/>
        </w:rPr>
        <w:t>/0</w:t>
      </w:r>
      <w:r w:rsidR="000B48CB">
        <w:rPr>
          <w:rFonts w:ascii="Arial" w:hAnsi="Arial" w:cs="Arial"/>
        </w:rPr>
        <w:t>70</w:t>
      </w:r>
      <w:r w:rsidR="00EE6AD5">
        <w:rPr>
          <w:rFonts w:ascii="Arial" w:hAnsi="Arial" w:cs="Arial"/>
        </w:rPr>
        <w:t xml:space="preserve">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</w:t>
      </w:r>
      <w:hyperlink r:id="rId10" w:history="1">
        <w:r w:rsidR="00A9233A" w:rsidRPr="001C6D99">
          <w:rPr>
            <w:rStyle w:val="Hipercze"/>
            <w:rFonts w:ascii="Arial" w:hAnsi="Arial" w:cs="Arial"/>
          </w:rPr>
          <w:t>http://bip.um.szczecin.pl/chapter_131142.asp</w:t>
        </w:r>
      </w:hyperlink>
    </w:p>
    <w:p w:rsidR="007930C1" w:rsidRPr="007930C1" w:rsidRDefault="007930C1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AF3197" w:rsidRDefault="00A9233A" w:rsidP="00A9233A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Informacji o Konkursie </w:t>
      </w:r>
      <w:r w:rsidR="009A2922">
        <w:rPr>
          <w:rFonts w:ascii="Arial" w:hAnsi="Arial" w:cs="Arial"/>
        </w:rPr>
        <w:t xml:space="preserve">udzielają </w:t>
      </w:r>
    </w:p>
    <w:p w:rsidR="00AF3197" w:rsidRDefault="00AF3197" w:rsidP="00A9233A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040F" w:rsidRPr="00FF0624">
        <w:rPr>
          <w:rFonts w:ascii="Arial" w:hAnsi="Arial" w:cs="Arial"/>
        </w:rPr>
        <w:t>pod względem formalnym</w:t>
      </w:r>
      <w:r>
        <w:rPr>
          <w:rFonts w:ascii="Arial" w:hAnsi="Arial" w:cs="Arial"/>
        </w:rPr>
        <w:t xml:space="preserve">: Pani </w:t>
      </w:r>
      <w:r w:rsidR="000B48CB">
        <w:rPr>
          <w:rFonts w:ascii="Arial" w:hAnsi="Arial" w:cs="Arial"/>
        </w:rPr>
        <w:t>Wioletta Engel-Araźna</w:t>
      </w:r>
      <w:r>
        <w:rPr>
          <w:rFonts w:ascii="Arial" w:hAnsi="Arial" w:cs="Arial"/>
        </w:rPr>
        <w:t>, Główny Specjalista w Biurze Dialogu Obywatelskiego Urzędu Miasta Szczecin, tel. kontaktowy (91) 42 45</w:t>
      </w:r>
      <w:r w:rsidR="000B48CB">
        <w:rPr>
          <w:rFonts w:ascii="Arial" w:hAnsi="Arial" w:cs="Arial"/>
        </w:rPr>
        <w:t xml:space="preserve"> 114, </w:t>
      </w:r>
      <w:r>
        <w:rPr>
          <w:rFonts w:ascii="Arial" w:hAnsi="Arial" w:cs="Arial"/>
        </w:rPr>
        <w:t>adres e-mail:</w:t>
      </w:r>
      <w:r w:rsidR="000B48CB">
        <w:rPr>
          <w:rFonts w:ascii="Arial" w:hAnsi="Arial" w:cs="Arial"/>
        </w:rPr>
        <w:t xml:space="preserve"> warazna@um.szczecin.pl</w:t>
      </w:r>
    </w:p>
    <w:p w:rsidR="009A2922" w:rsidRDefault="00AF3197" w:rsidP="00A9233A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merytorycznym:</w:t>
      </w:r>
      <w:r>
        <w:rPr>
          <w:rFonts w:ascii="Arial" w:hAnsi="Arial" w:cs="Arial"/>
        </w:rPr>
        <w:t xml:space="preserve"> </w:t>
      </w:r>
      <w:r w:rsidR="00A9233A">
        <w:rPr>
          <w:rFonts w:ascii="Arial" w:hAnsi="Arial" w:cs="Arial"/>
        </w:rPr>
        <w:t xml:space="preserve">Pan </w:t>
      </w:r>
      <w:r w:rsidR="009A2922">
        <w:rPr>
          <w:rFonts w:ascii="Arial" w:hAnsi="Arial" w:cs="Arial"/>
        </w:rPr>
        <w:t>Grzegorz Janowski</w:t>
      </w:r>
      <w:r w:rsidR="00A9233A">
        <w:rPr>
          <w:rFonts w:ascii="Arial" w:hAnsi="Arial" w:cs="Arial"/>
        </w:rPr>
        <w:t xml:space="preserve"> – Główny Specjalista w</w:t>
      </w:r>
      <w:r w:rsidR="009A2922">
        <w:rPr>
          <w:rFonts w:ascii="Arial" w:hAnsi="Arial" w:cs="Arial"/>
        </w:rPr>
        <w:t xml:space="preserve"> Wydziale Oświaty Urzędu Miasta Szczecin, tel. kontaktowy (91) 42 45 659, adres e-mail: gjanow@um.szczecin.pl  </w:t>
      </w: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31E4" w:rsidRDefault="009831E4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C50F8" w:rsidRPr="00367C6D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367C6D" w:rsidSect="003D7356"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A3" w:rsidRDefault="003869A3" w:rsidP="00867F67">
      <w:pPr>
        <w:spacing w:after="0" w:line="240" w:lineRule="auto"/>
      </w:pPr>
      <w:r>
        <w:separator/>
      </w:r>
    </w:p>
  </w:endnote>
  <w:endnote w:type="continuationSeparator" w:id="0">
    <w:p w:rsidR="003869A3" w:rsidRDefault="003869A3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DD" w:rsidRDefault="001702DD">
    <w:pPr>
      <w:pStyle w:val="Stopka"/>
      <w:jc w:val="center"/>
    </w:pPr>
  </w:p>
  <w:p w:rsidR="001702DD" w:rsidRDefault="00170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A3" w:rsidRDefault="003869A3" w:rsidP="00867F67">
      <w:pPr>
        <w:spacing w:after="0" w:line="240" w:lineRule="auto"/>
      </w:pPr>
      <w:r>
        <w:separator/>
      </w:r>
    </w:p>
  </w:footnote>
  <w:footnote w:type="continuationSeparator" w:id="0">
    <w:p w:rsidR="003869A3" w:rsidRDefault="003869A3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20A"/>
    <w:multiLevelType w:val="hybridMultilevel"/>
    <w:tmpl w:val="D1FE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522A"/>
    <w:multiLevelType w:val="hybridMultilevel"/>
    <w:tmpl w:val="4E5456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0AEB9E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9155B"/>
    <w:multiLevelType w:val="hybridMultilevel"/>
    <w:tmpl w:val="CB72653C"/>
    <w:lvl w:ilvl="0" w:tplc="9A1C9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95483"/>
    <w:multiLevelType w:val="hybridMultilevel"/>
    <w:tmpl w:val="D1FE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2BD5"/>
    <w:multiLevelType w:val="hybridMultilevel"/>
    <w:tmpl w:val="BC30FB34"/>
    <w:lvl w:ilvl="0" w:tplc="5D447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F7FD2"/>
    <w:multiLevelType w:val="hybridMultilevel"/>
    <w:tmpl w:val="BDA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483D76"/>
    <w:multiLevelType w:val="hybridMultilevel"/>
    <w:tmpl w:val="096EFDCE"/>
    <w:lvl w:ilvl="0" w:tplc="4D540C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9145E"/>
    <w:multiLevelType w:val="hybridMultilevel"/>
    <w:tmpl w:val="3C1C654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254B"/>
    <w:multiLevelType w:val="hybridMultilevel"/>
    <w:tmpl w:val="B234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66D53"/>
    <w:multiLevelType w:val="hybridMultilevel"/>
    <w:tmpl w:val="9F3A0494"/>
    <w:lvl w:ilvl="0" w:tplc="97ECD9D0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6B2D6C9B"/>
    <w:multiLevelType w:val="hybridMultilevel"/>
    <w:tmpl w:val="A438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35F17"/>
    <w:multiLevelType w:val="hybridMultilevel"/>
    <w:tmpl w:val="786431E2"/>
    <w:lvl w:ilvl="0" w:tplc="160ACA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00FCC"/>
    <w:multiLevelType w:val="hybridMultilevel"/>
    <w:tmpl w:val="7A8E3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476C4F"/>
    <w:multiLevelType w:val="hybridMultilevel"/>
    <w:tmpl w:val="889C3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32"/>
  </w:num>
  <w:num w:numId="5">
    <w:abstractNumId w:val="8"/>
  </w:num>
  <w:num w:numId="6">
    <w:abstractNumId w:val="11"/>
  </w:num>
  <w:num w:numId="7">
    <w:abstractNumId w:val="13"/>
  </w:num>
  <w:num w:numId="8">
    <w:abstractNumId w:val="30"/>
  </w:num>
  <w:num w:numId="9">
    <w:abstractNumId w:val="7"/>
  </w:num>
  <w:num w:numId="10">
    <w:abstractNumId w:val="19"/>
  </w:num>
  <w:num w:numId="11">
    <w:abstractNumId w:val="15"/>
  </w:num>
  <w:num w:numId="12">
    <w:abstractNumId w:val="29"/>
  </w:num>
  <w:num w:numId="13">
    <w:abstractNumId w:val="16"/>
  </w:num>
  <w:num w:numId="14">
    <w:abstractNumId w:val="17"/>
  </w:num>
  <w:num w:numId="15">
    <w:abstractNumId w:val="3"/>
  </w:num>
  <w:num w:numId="16">
    <w:abstractNumId w:val="26"/>
  </w:num>
  <w:num w:numId="17">
    <w:abstractNumId w:val="14"/>
  </w:num>
  <w:num w:numId="18">
    <w:abstractNumId w:val="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0"/>
  </w:num>
  <w:num w:numId="24">
    <w:abstractNumId w:val="18"/>
  </w:num>
  <w:num w:numId="25">
    <w:abstractNumId w:val="22"/>
  </w:num>
  <w:num w:numId="26">
    <w:abstractNumId w:val="28"/>
  </w:num>
  <w:num w:numId="27">
    <w:abstractNumId w:val="27"/>
  </w:num>
  <w:num w:numId="28">
    <w:abstractNumId w:val="12"/>
  </w:num>
  <w:num w:numId="29">
    <w:abstractNumId w:val="33"/>
  </w:num>
  <w:num w:numId="30">
    <w:abstractNumId w:val="6"/>
  </w:num>
  <w:num w:numId="31">
    <w:abstractNumId w:val="2"/>
  </w:num>
  <w:num w:numId="32">
    <w:abstractNumId w:val="1"/>
  </w:num>
  <w:num w:numId="33">
    <w:abstractNumId w:val="5"/>
  </w:num>
  <w:num w:numId="34">
    <w:abstractNumId w:val="21"/>
  </w:num>
  <w:num w:numId="3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20A6"/>
    <w:rsid w:val="000125F4"/>
    <w:rsid w:val="000126B4"/>
    <w:rsid w:val="000138A9"/>
    <w:rsid w:val="00014662"/>
    <w:rsid w:val="0001534A"/>
    <w:rsid w:val="00016B22"/>
    <w:rsid w:val="00017F84"/>
    <w:rsid w:val="00021E0D"/>
    <w:rsid w:val="00033705"/>
    <w:rsid w:val="0003579D"/>
    <w:rsid w:val="000366A7"/>
    <w:rsid w:val="00043166"/>
    <w:rsid w:val="000751E0"/>
    <w:rsid w:val="00076306"/>
    <w:rsid w:val="00076AB5"/>
    <w:rsid w:val="00082BEC"/>
    <w:rsid w:val="00084616"/>
    <w:rsid w:val="0009027D"/>
    <w:rsid w:val="0009187C"/>
    <w:rsid w:val="000A1394"/>
    <w:rsid w:val="000A252A"/>
    <w:rsid w:val="000A2F97"/>
    <w:rsid w:val="000A3FF6"/>
    <w:rsid w:val="000B43EF"/>
    <w:rsid w:val="000B48CB"/>
    <w:rsid w:val="000B6AB8"/>
    <w:rsid w:val="000C1808"/>
    <w:rsid w:val="000C246C"/>
    <w:rsid w:val="000C50F4"/>
    <w:rsid w:val="000C535E"/>
    <w:rsid w:val="000D1E55"/>
    <w:rsid w:val="000D2358"/>
    <w:rsid w:val="000D35CA"/>
    <w:rsid w:val="000D77E5"/>
    <w:rsid w:val="000E4517"/>
    <w:rsid w:val="000E58C0"/>
    <w:rsid w:val="000F1265"/>
    <w:rsid w:val="000F7CC6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20F34"/>
    <w:rsid w:val="001229AB"/>
    <w:rsid w:val="00132326"/>
    <w:rsid w:val="00133007"/>
    <w:rsid w:val="001370D3"/>
    <w:rsid w:val="001537A4"/>
    <w:rsid w:val="00160946"/>
    <w:rsid w:val="00161044"/>
    <w:rsid w:val="0016254D"/>
    <w:rsid w:val="0016429A"/>
    <w:rsid w:val="00165BDF"/>
    <w:rsid w:val="001702DD"/>
    <w:rsid w:val="00172AEB"/>
    <w:rsid w:val="00172F6A"/>
    <w:rsid w:val="0017522B"/>
    <w:rsid w:val="001767B2"/>
    <w:rsid w:val="001770DC"/>
    <w:rsid w:val="00177E40"/>
    <w:rsid w:val="001827D3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B56EB"/>
    <w:rsid w:val="001C0341"/>
    <w:rsid w:val="001C0DF7"/>
    <w:rsid w:val="001C605B"/>
    <w:rsid w:val="001C638E"/>
    <w:rsid w:val="001C6F5F"/>
    <w:rsid w:val="001D1B06"/>
    <w:rsid w:val="001D6551"/>
    <w:rsid w:val="001D79FB"/>
    <w:rsid w:val="001E2882"/>
    <w:rsid w:val="001F66B5"/>
    <w:rsid w:val="001F67F9"/>
    <w:rsid w:val="001F718E"/>
    <w:rsid w:val="0020189E"/>
    <w:rsid w:val="0021265E"/>
    <w:rsid w:val="002129FF"/>
    <w:rsid w:val="0021556F"/>
    <w:rsid w:val="00216409"/>
    <w:rsid w:val="00220ECF"/>
    <w:rsid w:val="002236F9"/>
    <w:rsid w:val="002278B8"/>
    <w:rsid w:val="00230B7B"/>
    <w:rsid w:val="00233AF9"/>
    <w:rsid w:val="002360F9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4CB3"/>
    <w:rsid w:val="0029577D"/>
    <w:rsid w:val="002A4A2F"/>
    <w:rsid w:val="002B7C24"/>
    <w:rsid w:val="002C282F"/>
    <w:rsid w:val="002C4124"/>
    <w:rsid w:val="002C41CC"/>
    <w:rsid w:val="002D3BEB"/>
    <w:rsid w:val="002D3F92"/>
    <w:rsid w:val="002D51AF"/>
    <w:rsid w:val="002F581C"/>
    <w:rsid w:val="0030195C"/>
    <w:rsid w:val="00302773"/>
    <w:rsid w:val="003105BA"/>
    <w:rsid w:val="003108EB"/>
    <w:rsid w:val="003110D3"/>
    <w:rsid w:val="003166E0"/>
    <w:rsid w:val="00316853"/>
    <w:rsid w:val="003206B7"/>
    <w:rsid w:val="0032383F"/>
    <w:rsid w:val="00331A0E"/>
    <w:rsid w:val="00334445"/>
    <w:rsid w:val="00335496"/>
    <w:rsid w:val="00336C85"/>
    <w:rsid w:val="00342769"/>
    <w:rsid w:val="00345D8E"/>
    <w:rsid w:val="003517F0"/>
    <w:rsid w:val="00352EAA"/>
    <w:rsid w:val="00354137"/>
    <w:rsid w:val="00363E1B"/>
    <w:rsid w:val="00367AE0"/>
    <w:rsid w:val="00367C6D"/>
    <w:rsid w:val="003722DC"/>
    <w:rsid w:val="00374462"/>
    <w:rsid w:val="00376B94"/>
    <w:rsid w:val="00377300"/>
    <w:rsid w:val="00380D15"/>
    <w:rsid w:val="00381412"/>
    <w:rsid w:val="00381D8B"/>
    <w:rsid w:val="00385F1F"/>
    <w:rsid w:val="003869A3"/>
    <w:rsid w:val="00387EA1"/>
    <w:rsid w:val="00390217"/>
    <w:rsid w:val="003A0B46"/>
    <w:rsid w:val="003A224B"/>
    <w:rsid w:val="003A2951"/>
    <w:rsid w:val="003A41F5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D7356"/>
    <w:rsid w:val="003D7DD1"/>
    <w:rsid w:val="003F61DC"/>
    <w:rsid w:val="00401E85"/>
    <w:rsid w:val="0040343C"/>
    <w:rsid w:val="00410F20"/>
    <w:rsid w:val="0041720F"/>
    <w:rsid w:val="004202C4"/>
    <w:rsid w:val="00420FC6"/>
    <w:rsid w:val="00421B16"/>
    <w:rsid w:val="004260F3"/>
    <w:rsid w:val="0043521B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A4FFB"/>
    <w:rsid w:val="004B1099"/>
    <w:rsid w:val="004B1E3A"/>
    <w:rsid w:val="004B2E32"/>
    <w:rsid w:val="004B3A54"/>
    <w:rsid w:val="004B7D91"/>
    <w:rsid w:val="004C5D34"/>
    <w:rsid w:val="004D758F"/>
    <w:rsid w:val="004F1536"/>
    <w:rsid w:val="004F18A4"/>
    <w:rsid w:val="004F25CA"/>
    <w:rsid w:val="0050550D"/>
    <w:rsid w:val="00506925"/>
    <w:rsid w:val="00510757"/>
    <w:rsid w:val="0051164B"/>
    <w:rsid w:val="00511DE1"/>
    <w:rsid w:val="0051307B"/>
    <w:rsid w:val="00516580"/>
    <w:rsid w:val="0052336C"/>
    <w:rsid w:val="005238DE"/>
    <w:rsid w:val="00526DBA"/>
    <w:rsid w:val="00527654"/>
    <w:rsid w:val="00534D2C"/>
    <w:rsid w:val="00535139"/>
    <w:rsid w:val="00535E24"/>
    <w:rsid w:val="00537E2F"/>
    <w:rsid w:val="00541371"/>
    <w:rsid w:val="005428B1"/>
    <w:rsid w:val="00554CF4"/>
    <w:rsid w:val="00557BFC"/>
    <w:rsid w:val="00560340"/>
    <w:rsid w:val="00560D7C"/>
    <w:rsid w:val="005674D3"/>
    <w:rsid w:val="00575707"/>
    <w:rsid w:val="005909E7"/>
    <w:rsid w:val="005A1D0E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7193"/>
    <w:rsid w:val="00605241"/>
    <w:rsid w:val="0061438C"/>
    <w:rsid w:val="00614A19"/>
    <w:rsid w:val="00630E99"/>
    <w:rsid w:val="00636E2C"/>
    <w:rsid w:val="006417C3"/>
    <w:rsid w:val="006469C7"/>
    <w:rsid w:val="00647883"/>
    <w:rsid w:val="00650856"/>
    <w:rsid w:val="006522D1"/>
    <w:rsid w:val="00653021"/>
    <w:rsid w:val="00654C29"/>
    <w:rsid w:val="0065715A"/>
    <w:rsid w:val="006615CD"/>
    <w:rsid w:val="00662B21"/>
    <w:rsid w:val="00664122"/>
    <w:rsid w:val="00664500"/>
    <w:rsid w:val="00670B7F"/>
    <w:rsid w:val="00681564"/>
    <w:rsid w:val="006816B0"/>
    <w:rsid w:val="006836AD"/>
    <w:rsid w:val="0068499E"/>
    <w:rsid w:val="00687EAC"/>
    <w:rsid w:val="00697A97"/>
    <w:rsid w:val="00697D7E"/>
    <w:rsid w:val="006A1C5D"/>
    <w:rsid w:val="006A48BE"/>
    <w:rsid w:val="006A4D23"/>
    <w:rsid w:val="006B1D32"/>
    <w:rsid w:val="006B52B8"/>
    <w:rsid w:val="006B62C3"/>
    <w:rsid w:val="006C3DEA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08F4"/>
    <w:rsid w:val="00702DE7"/>
    <w:rsid w:val="0070372C"/>
    <w:rsid w:val="00704F5D"/>
    <w:rsid w:val="0070601A"/>
    <w:rsid w:val="00706734"/>
    <w:rsid w:val="00711880"/>
    <w:rsid w:val="007276FA"/>
    <w:rsid w:val="0073040F"/>
    <w:rsid w:val="0073119D"/>
    <w:rsid w:val="00737F48"/>
    <w:rsid w:val="00746029"/>
    <w:rsid w:val="0075508F"/>
    <w:rsid w:val="00760809"/>
    <w:rsid w:val="00763C46"/>
    <w:rsid w:val="007700D8"/>
    <w:rsid w:val="00770CA6"/>
    <w:rsid w:val="007718C8"/>
    <w:rsid w:val="00775176"/>
    <w:rsid w:val="007751E8"/>
    <w:rsid w:val="0078456E"/>
    <w:rsid w:val="00784C5E"/>
    <w:rsid w:val="00785EB3"/>
    <w:rsid w:val="007862A6"/>
    <w:rsid w:val="0079139B"/>
    <w:rsid w:val="0079165C"/>
    <w:rsid w:val="00792BA6"/>
    <w:rsid w:val="007930C1"/>
    <w:rsid w:val="007948DA"/>
    <w:rsid w:val="00796213"/>
    <w:rsid w:val="007B03C3"/>
    <w:rsid w:val="007B0D23"/>
    <w:rsid w:val="007B536A"/>
    <w:rsid w:val="007B5444"/>
    <w:rsid w:val="007C1796"/>
    <w:rsid w:val="007C29FA"/>
    <w:rsid w:val="007C3111"/>
    <w:rsid w:val="007C6ABC"/>
    <w:rsid w:val="007D0287"/>
    <w:rsid w:val="007D1A2C"/>
    <w:rsid w:val="007D2102"/>
    <w:rsid w:val="007D356D"/>
    <w:rsid w:val="007D433D"/>
    <w:rsid w:val="007D4DBB"/>
    <w:rsid w:val="007D6291"/>
    <w:rsid w:val="007D6A8B"/>
    <w:rsid w:val="007E7227"/>
    <w:rsid w:val="007F008A"/>
    <w:rsid w:val="007F14AF"/>
    <w:rsid w:val="007F14B3"/>
    <w:rsid w:val="00807983"/>
    <w:rsid w:val="0081330B"/>
    <w:rsid w:val="008223BB"/>
    <w:rsid w:val="00824BF9"/>
    <w:rsid w:val="00824DB5"/>
    <w:rsid w:val="00826B19"/>
    <w:rsid w:val="00826B6C"/>
    <w:rsid w:val="00827F46"/>
    <w:rsid w:val="00832911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49C6"/>
    <w:rsid w:val="008866F9"/>
    <w:rsid w:val="00887A03"/>
    <w:rsid w:val="008945C7"/>
    <w:rsid w:val="00896663"/>
    <w:rsid w:val="008A3227"/>
    <w:rsid w:val="008A4AD2"/>
    <w:rsid w:val="008B27B2"/>
    <w:rsid w:val="008C6001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27BC9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815DA"/>
    <w:rsid w:val="00982A08"/>
    <w:rsid w:val="00982EEB"/>
    <w:rsid w:val="00982F56"/>
    <w:rsid w:val="009831E4"/>
    <w:rsid w:val="009871F6"/>
    <w:rsid w:val="0098722B"/>
    <w:rsid w:val="009946A5"/>
    <w:rsid w:val="009A2922"/>
    <w:rsid w:val="009C1BDE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69A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024C"/>
    <w:rsid w:val="00A41D98"/>
    <w:rsid w:val="00A478B9"/>
    <w:rsid w:val="00A5235A"/>
    <w:rsid w:val="00A56575"/>
    <w:rsid w:val="00A62BDB"/>
    <w:rsid w:val="00A63DCB"/>
    <w:rsid w:val="00A66E88"/>
    <w:rsid w:val="00A74030"/>
    <w:rsid w:val="00A767ED"/>
    <w:rsid w:val="00A80E41"/>
    <w:rsid w:val="00A81B46"/>
    <w:rsid w:val="00A87E64"/>
    <w:rsid w:val="00A9233A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3951"/>
    <w:rsid w:val="00AE739C"/>
    <w:rsid w:val="00AF18FF"/>
    <w:rsid w:val="00AF3197"/>
    <w:rsid w:val="00B04EA5"/>
    <w:rsid w:val="00B06BBD"/>
    <w:rsid w:val="00B11543"/>
    <w:rsid w:val="00B12252"/>
    <w:rsid w:val="00B12A23"/>
    <w:rsid w:val="00B1776B"/>
    <w:rsid w:val="00B2099F"/>
    <w:rsid w:val="00B21A9F"/>
    <w:rsid w:val="00B2561A"/>
    <w:rsid w:val="00B33A68"/>
    <w:rsid w:val="00B46364"/>
    <w:rsid w:val="00B52D2B"/>
    <w:rsid w:val="00B53BCF"/>
    <w:rsid w:val="00B6464C"/>
    <w:rsid w:val="00B72C2F"/>
    <w:rsid w:val="00B72E29"/>
    <w:rsid w:val="00B777B3"/>
    <w:rsid w:val="00B816C5"/>
    <w:rsid w:val="00B83194"/>
    <w:rsid w:val="00B842E2"/>
    <w:rsid w:val="00B84CF1"/>
    <w:rsid w:val="00B95047"/>
    <w:rsid w:val="00BA5EDB"/>
    <w:rsid w:val="00BA665F"/>
    <w:rsid w:val="00BB0328"/>
    <w:rsid w:val="00BB1385"/>
    <w:rsid w:val="00BB3A95"/>
    <w:rsid w:val="00BB54EF"/>
    <w:rsid w:val="00BC031B"/>
    <w:rsid w:val="00BC5E00"/>
    <w:rsid w:val="00BC5ED2"/>
    <w:rsid w:val="00BD2853"/>
    <w:rsid w:val="00BD6A0F"/>
    <w:rsid w:val="00BE4B11"/>
    <w:rsid w:val="00BE4F2D"/>
    <w:rsid w:val="00BE5DA5"/>
    <w:rsid w:val="00BF33A9"/>
    <w:rsid w:val="00BF6A13"/>
    <w:rsid w:val="00C00D48"/>
    <w:rsid w:val="00C00F76"/>
    <w:rsid w:val="00C01AFD"/>
    <w:rsid w:val="00C01FD5"/>
    <w:rsid w:val="00C10D47"/>
    <w:rsid w:val="00C16DB6"/>
    <w:rsid w:val="00C17C60"/>
    <w:rsid w:val="00C2606A"/>
    <w:rsid w:val="00C26751"/>
    <w:rsid w:val="00C41762"/>
    <w:rsid w:val="00C42913"/>
    <w:rsid w:val="00C53373"/>
    <w:rsid w:val="00C54A76"/>
    <w:rsid w:val="00C56BFF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A2F16"/>
    <w:rsid w:val="00CA4706"/>
    <w:rsid w:val="00CB5713"/>
    <w:rsid w:val="00CC19CB"/>
    <w:rsid w:val="00CC5640"/>
    <w:rsid w:val="00CD7D6E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159AC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0D6E"/>
    <w:rsid w:val="00D93CD2"/>
    <w:rsid w:val="00D96FC4"/>
    <w:rsid w:val="00DA2965"/>
    <w:rsid w:val="00DA5049"/>
    <w:rsid w:val="00DB0ED7"/>
    <w:rsid w:val="00DB1D71"/>
    <w:rsid w:val="00DC2FA7"/>
    <w:rsid w:val="00DC3BC2"/>
    <w:rsid w:val="00DC3FBD"/>
    <w:rsid w:val="00DC552C"/>
    <w:rsid w:val="00DC6CBB"/>
    <w:rsid w:val="00DC6E65"/>
    <w:rsid w:val="00DC707A"/>
    <w:rsid w:val="00DD0B80"/>
    <w:rsid w:val="00DD48F1"/>
    <w:rsid w:val="00DD5B77"/>
    <w:rsid w:val="00DD60D1"/>
    <w:rsid w:val="00DE2A1C"/>
    <w:rsid w:val="00DE2DE4"/>
    <w:rsid w:val="00DE3658"/>
    <w:rsid w:val="00DE3CDC"/>
    <w:rsid w:val="00DE4F7C"/>
    <w:rsid w:val="00DE6168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11A1"/>
    <w:rsid w:val="00E433CB"/>
    <w:rsid w:val="00E443B7"/>
    <w:rsid w:val="00E50BDF"/>
    <w:rsid w:val="00E62683"/>
    <w:rsid w:val="00E65D31"/>
    <w:rsid w:val="00E66BC9"/>
    <w:rsid w:val="00E73DA8"/>
    <w:rsid w:val="00E826DE"/>
    <w:rsid w:val="00E869CF"/>
    <w:rsid w:val="00E86B49"/>
    <w:rsid w:val="00E966FC"/>
    <w:rsid w:val="00E96D36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AD5"/>
    <w:rsid w:val="00EE6FB0"/>
    <w:rsid w:val="00EE7625"/>
    <w:rsid w:val="00EF69DD"/>
    <w:rsid w:val="00EF7BAC"/>
    <w:rsid w:val="00F00305"/>
    <w:rsid w:val="00F00612"/>
    <w:rsid w:val="00F007CE"/>
    <w:rsid w:val="00F0216C"/>
    <w:rsid w:val="00F0754C"/>
    <w:rsid w:val="00F10FDB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975EE"/>
    <w:rsid w:val="00FA1B4A"/>
    <w:rsid w:val="00FB3C69"/>
    <w:rsid w:val="00FB493B"/>
    <w:rsid w:val="00FB520C"/>
    <w:rsid w:val="00FB6F59"/>
    <w:rsid w:val="00FC188E"/>
    <w:rsid w:val="00FC1C6F"/>
    <w:rsid w:val="00FE7BCB"/>
    <w:rsid w:val="00FF0624"/>
    <w:rsid w:val="00FF209C"/>
    <w:rsid w:val="00FF4C04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FC1C6F"/>
    <w:rPr>
      <w:b/>
      <w:bCs/>
    </w:rPr>
  </w:style>
  <w:style w:type="character" w:customStyle="1" w:styleId="phoneslocal1">
    <w:name w:val="phoneslocal1"/>
    <w:basedOn w:val="Domylnaczcionkaakapitu"/>
    <w:rsid w:val="009A292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poczynek.men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szczecin.pl/chapter_131142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202A-0489-4755-A1EE-8FBCEB28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3153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warazna</cp:lastModifiedBy>
  <cp:revision>6</cp:revision>
  <cp:lastPrinted>2020-06-05T06:47:00Z</cp:lastPrinted>
  <dcterms:created xsi:type="dcterms:W3CDTF">2020-06-04T10:37:00Z</dcterms:created>
  <dcterms:modified xsi:type="dcterms:W3CDTF">2020-06-05T09:58:00Z</dcterms:modified>
</cp:coreProperties>
</file>